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4E529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57150</wp:posOffset>
            </wp:positionV>
            <wp:extent cx="1432560" cy="107442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written-1-1315790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3228658</wp:posOffset>
                </wp:positionH>
                <wp:positionV relativeFrom="paragraph">
                  <wp:posOffset>-361951</wp:posOffset>
                </wp:positionV>
                <wp:extent cx="1124270" cy="1649411"/>
                <wp:effectExtent l="23177" t="14923" r="23178" b="23177"/>
                <wp:wrapNone/>
                <wp:docPr id="1" name="Flussdiagramm: Verzöger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4270" cy="1649411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3CB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1" o:spid="_x0000_s1026" type="#_x0000_t135" style="position:absolute;margin-left:254.25pt;margin-top:-28.5pt;width:88.55pt;height:129.8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6VxQIAAOQFAAAOAAAAZHJzL2Uyb0RvYy54bWysVNtu2zAMfR+wfxD0vjo2kl6MOkWQIsOA&#10;oi3Wbn1WZCk2ptskJU76YfuB/tgoyXHSy9MwPxiiSB6SRyQvr7ZSoA2zrtWqwvnJCCOmqK5btarw&#10;j8fFl3OMnCeqJkIrVuEdc/hq+vnTZWdKVuhGi5pZBCDKlZ2pcOO9KbPM0YZJ4k60YQqUXFtJPIh2&#10;ldWWdIAuRVaMRqdZp21trKbMObi9Tko8jficM+rvOHfMI1FhyM3Hv43/Zfhn00tSriwxTUv7NMg/&#10;ZCFJqyDoAHVNPEFr276Dki212mnuT6iWmea8pSzWANXkozfVPDTEsFgLkOPMQJP7f7D0dnNvUVvD&#10;22GkiIQnWoi1c3VLgBUpS/ST2eeXPytm12qF8kBYZ1wJfg/m3vaSg2OofsutRFYDy/kpvA58kRQo&#10;E20j57uBc7b1iMJlnhfj4gyehoIuPx1fjPMYJEtoAdVY578yLVE4VJgL3c0bYv01E2QXA5DNjfOQ&#10;CzjtjYOj06KtF60QUQgtxebCog2BZliu9mFeWQmFugoX55OzSUR+pYxdeYDw2w8gIAWhQjwWu6/P&#10;K1CWSIonvxMs2Aj1nXFgH3goUrjXSda/8nTdkJqlvCeR1VTrkE+sPIIFVA4VD7g9wHvcBNHbHhIe&#10;HNPTDSFS9JBQckzlgXWMqJUfHGWrtP2oGuH3zjzZQ9pHdITjUtc76MfYQtATztBFC49+Q5y/JxYm&#10;Ey5h2/g7+IU+qLDuTxg12j5/dB/sYWBAi1EHk15h93tNLMNIfFMwShf5eBxWQxTGk7MCBHusWR5r&#10;1FrONfQPjAtkF4/B3ov9kVstn2ApzUJUUBFFIXaFqbd7Ye7TBoK1RtlsFs1gHRjib9SDoQE8sBpa&#10;+XH7RKzpO9/D0Nzq/VYg5Zu2T7bBU+nZ2mvexpk48NrzDaskNky/9sKuOpaj1WE5T/8CAAD//wMA&#10;UEsDBBQABgAIAAAAIQCUG47f4wAAAAsBAAAPAAAAZHJzL2Rvd25yZXYueG1sTI9dS8MwFIbvBf9D&#10;OIJ3W9oy01mbDhH8GiJsE/Qya45NWXNSm2zr/v3ilV4e3of3fU65GG3HDjj41pGEdJoAQ6qdbqmR&#10;8LF5nMyB+aBIq84RSjihh0V1eVGqQrsjrfCwDg2LJeQLJcGE0Bec+9qgVX7qeqSYfbvBqhDPoeF6&#10;UMdYbjueJYngVrUUF4zq8cFgvVvvrQS7M6v+57MRp2Von5bPb1/vr9mLlNdX4/0dsIBj+IPhVz+q&#10;QxWdtm5P2rNOwkzkWUQlTNKbHFgk8kzcAttGVKQz4FXJ//9QnQEAAP//AwBQSwECLQAUAAYACAAA&#10;ACEAtoM4kv4AAADhAQAAEwAAAAAAAAAAAAAAAAAAAAAAW0NvbnRlbnRfVHlwZXNdLnhtbFBLAQIt&#10;ABQABgAIAAAAIQA4/SH/1gAAAJQBAAALAAAAAAAAAAAAAAAAAC8BAABfcmVscy8ucmVsc1BLAQIt&#10;ABQABgAIAAAAIQA9wu6VxQIAAOQFAAAOAAAAAAAAAAAAAAAAAC4CAABkcnMvZTJvRG9jLnhtbFBL&#10;AQItABQABgAIAAAAIQCUG47f4wAAAAsBAAAPAAAAAAAAAAAAAAAAAB8FAABkcnMvZG93bnJldi54&#10;bWxQSwUGAAAAAAQABADzAAAALwYAAAAA&#10;" fillcolor="white [3212]" strokecolor="black [3213]" strokeweight="2.25pt"/>
            </w:pict>
          </mc:Fallback>
        </mc:AlternateContent>
      </w: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4E529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4651375</wp:posOffset>
            </wp:positionV>
            <wp:extent cx="1028700" cy="174509"/>
            <wp:effectExtent l="0" t="0" r="0" b="0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C0"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1852885</wp:posOffset>
            </wp:positionH>
            <wp:positionV relativeFrom="paragraph">
              <wp:posOffset>1678986</wp:posOffset>
            </wp:positionV>
            <wp:extent cx="3880029" cy="1621700"/>
            <wp:effectExtent l="195897" t="185103" r="392748" b="392747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men rahmen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6"/>
                    <a:stretch/>
                  </pic:blipFill>
                  <pic:spPr bwMode="auto">
                    <a:xfrm rot="5400000">
                      <a:off x="0" y="0"/>
                      <a:ext cx="3885359" cy="162392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C0"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759F590B" wp14:editId="7D2802FD">
            <wp:simplePos x="0" y="0"/>
            <wp:positionH relativeFrom="column">
              <wp:posOffset>1941741</wp:posOffset>
            </wp:positionH>
            <wp:positionV relativeFrom="paragraph">
              <wp:posOffset>1777911</wp:posOffset>
            </wp:positionV>
            <wp:extent cx="3881383" cy="1440683"/>
            <wp:effectExtent l="127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men rahmen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6"/>
                    <a:stretch/>
                  </pic:blipFill>
                  <pic:spPr bwMode="auto">
                    <a:xfrm rot="16200000">
                      <a:off x="0" y="0"/>
                      <a:ext cx="3881383" cy="14406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503237</wp:posOffset>
                </wp:positionV>
                <wp:extent cx="1647825" cy="3933507"/>
                <wp:effectExtent l="0" t="0" r="28575" b="1016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33507"/>
                        </a:xfrm>
                        <a:prstGeom prst="fram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31750"/>
                        </a:effectLst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36BC" id="Rectangle 36" o:spid="_x0000_s1026" style="position:absolute;margin-left:234pt;margin-top:39.6pt;width:129.75pt;height:30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7825,393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dNVwIAAO4EAAAOAAAAZHJzL2Uyb0RvYy54bWysVNtu2zAMfR+wfxD0vjjOpWmNOEWRdsOA&#10;biva7QMUWYqFypJGKXGyry8lO5dufRiGvQiSeUgeHpKeX+8aTbYCvLKmpPlgSIkw3FbKrEv64/vH&#10;D5eU+MBMxbQ1oqR74en14v27eesKMbK11ZUAgkGML1pX0joEV2SZ57VomB9YJwwapYWGBXzCOquA&#10;tRi90dloOLzIWguVA8uF9/j1tjPSRYovpeDhm5ReBKJLitxCOiGdq3hmizkr1sBcrXhPg/0Di4Yp&#10;g0mPoW5ZYGQD6o9QjeJgvZVhwG2TWSkVF6kGrCYf/lbNU82cSLWgON4dZfL/Lyz/un0Aoirs3YQS&#10;wxrs0SOqxsxaCzK+iAK1zheIe3IPEEv07t7yZ0+MXdYIEzcAtq0Fq5BWHvHZK4f48OhKVu0XW2F4&#10;tgk2abWT0MSAqALZpZbsjy0Ru0A4fswvJrPL0ZQSjrbx1Xg8Hc5SDlYc3B348EnYhsRLSSVgESk+&#10;2977EPmw4oCJ6bSJZyR8Z6rU/8CU7u4I7cwizQ76p4qxX3fVWhBgKNQ4n03T4CD4FQw59wkPNXfa&#10;+bDXosv8KCSKjXWNE8M05mKpgWwZDqgOnX6RBCKji1RaH53yt5yq54NTj41uHa+/dTyiU0ZrwtGx&#10;UcbCW1lPVGWH79ve1xoFWNlqj20H2y0d/iTwUlv4RUmLC1dS/3PDQFCiPxscnat8Mokbmh6T6WyE&#10;Dzi3rM4tzHAMVdJASXddhm6rNw7UusZMnVjG3uC4SZXm4MSqZ4tLlcaj/wHErT1/J9TpN7V4AQAA&#10;//8DAFBLAwQUAAYACAAAACEAJApc3eEAAAAKAQAADwAAAGRycy9kb3ducmV2LnhtbEyPT0+DQBTE&#10;7yZ+h80z8WLaRWKBUh5N08SbMbEazwu7/EnZt8AuBb6960mPk5nM/CY7LrpjNzXa1hDC8zYApqg0&#10;sqUa4evzdZMAs06QFJ0hhbAqC8f8/i4TqTQzfajbxdXMl5BNBULjXJ9ybstGaWG3plfkvcqMWjgv&#10;x5rLUcy+XHc8DIKIa9GSX2hEr86NKq+XSSPshsmu1al6aq/r+n2e34fwrRgQHx+W0wGYU4v7C8Mv&#10;vkeH3DMVZiJpWYfwEiX+i0OI9yEwH4jDeAesQIj2SQQ8z/j/C/kPAAAA//8DAFBLAQItABQABgAI&#10;AAAAIQC2gziS/gAAAOEBAAATAAAAAAAAAAAAAAAAAAAAAABbQ29udGVudF9UeXBlc10ueG1sUEsB&#10;Ai0AFAAGAAgAAAAhADj9If/WAAAAlAEAAAsAAAAAAAAAAAAAAAAALwEAAF9yZWxzLy5yZWxzUEsB&#10;Ai0AFAAGAAgAAAAhAJAzF01XAgAA7gQAAA4AAAAAAAAAAAAAAAAALgIAAGRycy9lMm9Eb2MueG1s&#10;UEsBAi0AFAAGAAgAAAAhACQKXN3hAAAACgEAAA8AAAAAAAAAAAAAAAAAsQQAAGRycy9kb3ducmV2&#10;LnhtbFBLBQYAAAAABAAEAPMAAAC/BQAAAAA=&#10;" path="m,l1647825,r,3933507l,3933507,,xm205978,205978r,3521551l1441847,3727529r,-3521551l205978,205978xe" fillcolor="black [3200]" strokecolor="white [3201]" strokeweight="1.5pt">
                <v:stroke joinstyle="miter"/>
                <v:path o:connecttype="custom" o:connectlocs="0,0;1647825,0;1647825,3933507;0,3933507;0,0;205978,205978;205978,3727529;1441847,3727529;1441847,205978;205978,205978" o:connectangles="0,0,0,0,0,0,0,0,0,0"/>
              </v:shape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</w:t>
      </w:r>
      <w:bookmarkStart w:id="0" w:name="_GoBack"/>
      <w:bookmarkEnd w:id="0"/>
      <w:r w:rsidR="0007528C">
        <w:rPr>
          <w:lang w:val="en-US"/>
        </w:rPr>
        <w:t>         </w: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M2uwIAALs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0BUKyK&#10;N7J+BOkqCcoCfcLEg0Ur1TeMRpgeGdZfd1QxjLp3AuSfhITYceM2JF5EsFGXls2lhYoKoDJsMJqW&#10;uZlG1G5QfNtCpNODu4EnU3Kn5qesjg8NJoQjdZxmdgRd7p3X08xd/QQAAP//AwBQSwMEFAAGAAgA&#10;AAAhAPKoLoveAAAACwEAAA8AAABkcnMvZG93bnJldi54bWxMj0FPwzAMhe9I/IfISNxYylrKKE0n&#10;mMSdjk7i6DahrZY4VZNt5d9jTnCz/Z6ev1duF2fF2cxh9KTgfpWAMNR5PVKvoPl4u9uACBFJo/Vk&#10;FHybANvq+qrEQvsL1ea8j73gEAoFKhhinAopQzcYh2HlJ0OsffnZYeR17qWe8cLhzsp1kuTS4Uj8&#10;YcDJ7AbTHfcnp+DxeGjfD3X9+il3Ehs749ikqNTtzfLyDCKaJf6Z4Ref0aFiptafSAdhFWTrLGUr&#10;D1nCHdiRp2kOouXL5ukBZFXK/x2qHwAAAP//AwBQSwECLQAUAAYACAAAACEAtoM4kv4AAADhAQAA&#10;EwAAAAAAAAAAAAAAAAAAAAAAW0NvbnRlbnRfVHlwZXNdLnhtbFBLAQItABQABgAIAAAAIQA4/SH/&#10;1gAAAJQBAAALAAAAAAAAAAAAAAAAAC8BAABfcmVscy8ucmVsc1BLAQItABQABgAIAAAAIQAnZ0M2&#10;uwIAALsFAAAOAAAAAAAAAAAAAAAAAC4CAABkcnMvZTJvRG9jLnhtbFBLAQItABQABgAIAAAAIQDy&#10;qC6L3gAAAAsBAAAPAAAAAAAAAAAAAAAAABU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6wvQ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j27DA&#10;VsxbWT2CgpUEgYEWYfDBopHqG0YDDJEU6697qhhG7TsBryAOCbFTx23IfBnBRk0t26mFihKgUmww&#10;GpeZGSfVvld810Ck87u7gZdTcCfqp6xO7w0GheN2Gmp2Ek33zutp9K5/AgAA//8DAFBLAwQUAAYA&#10;CAAAACEAwtrTZNwAAAALAQAADwAAAGRycy9kb3ducmV2LnhtbEyPzU7DMBCE70i8g7VI3KhDY2gU&#10;4lRQiTtpU4njJjZJVP9EttuGt2c5wXFmP83OVNvFGnbRIU7eSXhcZcC0672a3CChPbw/FMBiQqfQ&#10;eKclfOsI2/r2psJS+atr9GWfBkYhLpYoYUxpLjmP/agtxpWftaPblw8WE8kwcBXwSuHW8HWWPXOL&#10;k6MPI856N+r+tD9bCZvTsfs4Ns3bJ99xbE3Aqc1Ryvu75fUFWNJL+oPhtz5Vh5o6df7sVGSGtFgL&#10;QiWIXGyAEZE/FeR05BS5AF5X/P+G+gcAAP//AwBQSwECLQAUAAYACAAAACEAtoM4kv4AAADhAQAA&#10;EwAAAAAAAAAAAAAAAAAAAAAAW0NvbnRlbnRfVHlwZXNdLnhtbFBLAQItABQABgAIAAAAIQA4/SH/&#10;1gAAAJQBAAALAAAAAAAAAAAAAAAAAC8BAABfcmVscy8ucmVsc1BLAQItABQABgAIAAAAIQAtWi6w&#10;vQIAAMIFAAAOAAAAAAAAAAAAAAAAAC4CAABkcnMvZTJvRG9jLnhtbFBLAQItABQABgAIAAAAIQDC&#10;2tNk3AAAAAsBAAAPAAAAAAAAAAAAAAAAABc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6190615</wp:posOffset>
            </wp:positionV>
            <wp:extent cx="2028825" cy="344170"/>
            <wp:effectExtent l="0" t="0" r="0" b="0"/>
            <wp:wrapNone/>
            <wp:docPr id="121" name="Bild 121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28C" w:rsidSect="0007528C">
      <w:pgSz w:w="16839" w:h="11907" w:orient="landscape"/>
      <w:pgMar w:top="1440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006C0"/>
    <w:rsid w:val="0007528C"/>
    <w:rsid w:val="00186C79"/>
    <w:rsid w:val="002D7EFC"/>
    <w:rsid w:val="00301AE3"/>
    <w:rsid w:val="00326126"/>
    <w:rsid w:val="003C1E1A"/>
    <w:rsid w:val="004040BC"/>
    <w:rsid w:val="004E529F"/>
    <w:rsid w:val="00677366"/>
    <w:rsid w:val="007C3696"/>
    <w:rsid w:val="007C57AE"/>
    <w:rsid w:val="008052C8"/>
    <w:rsid w:val="009319D8"/>
    <w:rsid w:val="00A85594"/>
    <w:rsid w:val="00AF00F2"/>
    <w:rsid w:val="00CC19E2"/>
    <w:rsid w:val="00D71E1B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office-lernen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cp:lastPrinted>2001-07-17T15:17:00Z</cp:lastPrinted>
  <dcterms:created xsi:type="dcterms:W3CDTF">2017-12-11T20:25:00Z</dcterms:created>
  <dcterms:modified xsi:type="dcterms:W3CDTF">2017-12-11T20:40:00Z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