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15"/>
        <w:gridCol w:w="285"/>
        <w:gridCol w:w="285"/>
        <w:gridCol w:w="5415"/>
      </w:tblGrid>
      <w:tr w:rsidR="006E41EF" w:rsidTr="00803B37">
        <w:trPr>
          <w:trHeight w:hRule="exact" w:val="7883"/>
        </w:trPr>
        <w:tc>
          <w:tcPr>
            <w:tcW w:w="5415" w:type="dxa"/>
          </w:tcPr>
          <w:p w:rsidR="006E41EF" w:rsidRPr="00D50CDE" w:rsidRDefault="006E41EF" w:rsidP="00D50CDE">
            <w:pPr>
              <w:tabs>
                <w:tab w:val="left" w:pos="1200"/>
              </w:tabs>
            </w:pPr>
          </w:p>
        </w:tc>
        <w:tc>
          <w:tcPr>
            <w:tcW w:w="285" w:type="dxa"/>
          </w:tcPr>
          <w:p w:rsidR="006E41EF" w:rsidRDefault="006E41EF"/>
        </w:tc>
        <w:tc>
          <w:tcPr>
            <w:tcW w:w="285" w:type="dxa"/>
          </w:tcPr>
          <w:p w:rsidR="006E41EF" w:rsidRDefault="006E41EF"/>
        </w:tc>
        <w:tc>
          <w:tcPr>
            <w:tcW w:w="5415" w:type="dxa"/>
          </w:tcPr>
          <w:p w:rsidR="006E41EF" w:rsidRPr="00131C10" w:rsidRDefault="00A606BF" w:rsidP="00D50CDE">
            <w:pPr>
              <w:jc w:val="center"/>
              <w:rPr>
                <w:color w:val="FFFF00"/>
              </w:rPr>
            </w:pPr>
            <w:r w:rsidRPr="00746DF6">
              <w:rPr>
                <w:noProof/>
                <w:color w:val="FFFF00"/>
              </w:rPr>
              <mc:AlternateContent>
                <mc:Choice Requires="wps">
                  <w:drawing>
                    <wp:anchor distT="45720" distB="45720" distL="114300" distR="114300" simplePos="0" relativeHeight="251681792" behindDoc="0" locked="0" layoutInCell="1" allowOverlap="1" wp14:anchorId="7C18EF33" wp14:editId="639D66DE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4267835</wp:posOffset>
                      </wp:positionV>
                      <wp:extent cx="3438525" cy="1404620"/>
                      <wp:effectExtent l="0" t="0" r="0" b="0"/>
                      <wp:wrapSquare wrapText="bothSides"/>
                      <wp:docPr id="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3852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46DF6" w:rsidRPr="00A606BF" w:rsidRDefault="00746DF6" w:rsidP="00A606BF">
                                  <w:pPr>
                                    <w:rPr>
                                      <w:rFonts w:ascii="Dove of Peace two Personal Use" w:hAnsi="Dove of Peace two Personal Use"/>
                                      <w:sz w:val="32"/>
                                      <w:szCs w:val="32"/>
                                    </w:rPr>
                                  </w:pPr>
                                  <w:r w:rsidRPr="00A606BF">
                                    <w:rPr>
                                      <w:color w:val="FFC000"/>
                                      <w:sz w:val="32"/>
                                      <w:szCs w:val="32"/>
                                    </w:rPr>
                                    <w:t>…</w:t>
                                  </w:r>
                                  <w:r w:rsidRPr="00A606BF">
                                    <w:rPr>
                                      <w:rFonts w:ascii="Dove of Peace two Personal Use" w:hAnsi="Dove of Peace two Personal Use"/>
                                      <w:color w:val="FFC000"/>
                                      <w:sz w:val="32"/>
                                      <w:szCs w:val="32"/>
                                    </w:rPr>
                                    <w:t xml:space="preserve"> die </w:t>
                                  </w:r>
                                  <w:r w:rsidRPr="00A606BF">
                                    <w:rPr>
                                      <w:rFonts w:ascii="Dove of Peace two Personal Use" w:hAnsi="Dove of Peace two Personal Use"/>
                                      <w:color w:val="00B050"/>
                                      <w:sz w:val="32"/>
                                      <w:szCs w:val="32"/>
                                    </w:rPr>
                                    <w:t>Zukunft</w:t>
                                  </w:r>
                                  <w:r w:rsidRPr="00A606BF">
                                    <w:rPr>
                                      <w:rFonts w:ascii="Dove of Peace two Personal Use" w:hAnsi="Dove of Peace two Personal Use"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A606BF">
                                    <w:rPr>
                                      <w:rFonts w:ascii="Dove of Peace two Personal Use" w:hAnsi="Dove of Peace two Personal Use"/>
                                      <w:color w:val="7030A0"/>
                                      <w:sz w:val="32"/>
                                      <w:szCs w:val="32"/>
                                    </w:rPr>
                                    <w:t>viel</w:t>
                                  </w:r>
                                  <w:r w:rsidRPr="00A606BF">
                                    <w:rPr>
                                      <w:rFonts w:ascii="Dove of Peace two Personal Use" w:hAnsi="Dove of Peace two Personal Use"/>
                                      <w:sz w:val="32"/>
                                      <w:szCs w:val="32"/>
                                    </w:rPr>
                                    <w:t xml:space="preserve">, </w:t>
                                  </w:r>
                                  <w:r w:rsidRPr="00A606BF">
                                    <w:rPr>
                                      <w:rFonts w:ascii="Dove of Peace two Personal Use" w:hAnsi="Dove of Peace two Personal Use"/>
                                      <w:color w:val="2F5496" w:themeColor="accent1" w:themeShade="BF"/>
                                      <w:sz w:val="32"/>
                                      <w:szCs w:val="32"/>
                                    </w:rPr>
                                    <w:t>viel</w:t>
                                  </w:r>
                                  <w:r w:rsidRPr="00A606BF">
                                    <w:rPr>
                                      <w:rFonts w:ascii="Dove of Peace two Personal Use" w:hAnsi="Dove of Peace two Personal Use"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proofErr w:type="gramStart"/>
                                  <w:r w:rsidRPr="00A606BF">
                                    <w:rPr>
                                      <w:rFonts w:ascii="Dove of Peace two Personal Use" w:hAnsi="Dove of Peace two Personal Use"/>
                                      <w:color w:val="C00000"/>
                                      <w:sz w:val="32"/>
                                      <w:szCs w:val="32"/>
                                    </w:rPr>
                                    <w:t>sch</w:t>
                                  </w:r>
                                  <w:r w:rsidRPr="00A606BF">
                                    <w:rPr>
                                      <w:rFonts w:ascii="Cambria" w:hAnsi="Cambria" w:cs="Cambria"/>
                                      <w:color w:val="C00000"/>
                                      <w:sz w:val="32"/>
                                      <w:szCs w:val="32"/>
                                    </w:rPr>
                                    <w:t>ö</w:t>
                                  </w:r>
                                  <w:r w:rsidRPr="00A606BF">
                                    <w:rPr>
                                      <w:rFonts w:ascii="Dove of Peace two Personal Use" w:hAnsi="Dove of Peace two Personal Use"/>
                                      <w:color w:val="C00000"/>
                                      <w:sz w:val="32"/>
                                      <w:szCs w:val="32"/>
                                    </w:rPr>
                                    <w:t>ner !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7C18EF3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-3.5pt;margin-top:336.05pt;width:270.75pt;height:110.6pt;z-index:2516817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" filled="f" stroked="f">
                      <v:textbox style="mso-fit-shape-to-text:t">
                        <w:txbxContent>
                          <w:p w:rsidR="00746DF6" w:rsidRPr="00A606BF" w:rsidRDefault="00746DF6" w:rsidP="00A606BF">
                            <w:pPr>
                              <w:rPr>
                                <w:rFonts w:ascii="Dove of Peace two Personal Use" w:hAnsi="Dove of Peace two Personal Use"/>
                                <w:sz w:val="32"/>
                                <w:szCs w:val="32"/>
                              </w:rPr>
                            </w:pPr>
                            <w:r w:rsidRPr="00A606BF">
                              <w:rPr>
                                <w:color w:val="FFC000"/>
                                <w:sz w:val="32"/>
                                <w:szCs w:val="32"/>
                              </w:rPr>
                              <w:t>…</w:t>
                            </w:r>
                            <w:r w:rsidRPr="00A606BF">
                              <w:rPr>
                                <w:rFonts w:ascii="Dove of Peace two Personal Use" w:hAnsi="Dove of Peace two Personal Use"/>
                                <w:color w:val="FFC000"/>
                                <w:sz w:val="32"/>
                                <w:szCs w:val="32"/>
                              </w:rPr>
                              <w:t xml:space="preserve"> die </w:t>
                            </w:r>
                            <w:r w:rsidRPr="00A606BF">
                              <w:rPr>
                                <w:rFonts w:ascii="Dove of Peace two Personal Use" w:hAnsi="Dove of Peace two Personal Use"/>
                                <w:color w:val="00B050"/>
                                <w:sz w:val="32"/>
                                <w:szCs w:val="32"/>
                              </w:rPr>
                              <w:t>Zukunft</w:t>
                            </w:r>
                            <w:r w:rsidRPr="00A606BF">
                              <w:rPr>
                                <w:rFonts w:ascii="Dove of Peace two Personal Use" w:hAnsi="Dove of Peace two Personal Use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A606BF">
                              <w:rPr>
                                <w:rFonts w:ascii="Dove of Peace two Personal Use" w:hAnsi="Dove of Peace two Personal Use"/>
                                <w:color w:val="7030A0"/>
                                <w:sz w:val="32"/>
                                <w:szCs w:val="32"/>
                              </w:rPr>
                              <w:t>viel</w:t>
                            </w:r>
                            <w:r w:rsidRPr="00A606BF">
                              <w:rPr>
                                <w:rFonts w:ascii="Dove of Peace two Personal Use" w:hAnsi="Dove of Peace two Personal Use"/>
                                <w:sz w:val="32"/>
                                <w:szCs w:val="32"/>
                              </w:rPr>
                              <w:t xml:space="preserve">, </w:t>
                            </w:r>
                            <w:r w:rsidRPr="00A606BF">
                              <w:rPr>
                                <w:rFonts w:ascii="Dove of Peace two Personal Use" w:hAnsi="Dove of Peace two Personal Use"/>
                                <w:color w:val="2F5496" w:themeColor="accent1" w:themeShade="BF"/>
                                <w:sz w:val="32"/>
                                <w:szCs w:val="32"/>
                              </w:rPr>
                              <w:t>viel</w:t>
                            </w:r>
                            <w:r w:rsidRPr="00A606BF">
                              <w:rPr>
                                <w:rFonts w:ascii="Dove of Peace two Personal Use" w:hAnsi="Dove of Peace two Personal Use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gramStart"/>
                            <w:r w:rsidRPr="00A606BF">
                              <w:rPr>
                                <w:rFonts w:ascii="Dove of Peace two Personal Use" w:hAnsi="Dove of Peace two Personal Use"/>
                                <w:color w:val="C00000"/>
                                <w:sz w:val="32"/>
                                <w:szCs w:val="32"/>
                              </w:rPr>
                              <w:t>sch</w:t>
                            </w:r>
                            <w:r w:rsidRPr="00A606BF">
                              <w:rPr>
                                <w:rFonts w:ascii="Cambria" w:hAnsi="Cambria" w:cs="Cambria"/>
                                <w:color w:val="C00000"/>
                                <w:sz w:val="32"/>
                                <w:szCs w:val="32"/>
                              </w:rPr>
                              <w:t>ö</w:t>
                            </w:r>
                            <w:r w:rsidRPr="00A606BF">
                              <w:rPr>
                                <w:rFonts w:ascii="Dove of Peace two Personal Use" w:hAnsi="Dove of Peace two Personal Use"/>
                                <w:color w:val="C00000"/>
                                <w:sz w:val="32"/>
                                <w:szCs w:val="32"/>
                              </w:rPr>
                              <w:t>ner !</w:t>
                            </w:r>
                            <w:proofErr w:type="gramEnd"/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84864" behindDoc="0" locked="0" layoutInCell="1" allowOverlap="1">
                  <wp:simplePos x="0" y="0"/>
                  <wp:positionH relativeFrom="column">
                    <wp:posOffset>-340995</wp:posOffset>
                  </wp:positionH>
                  <wp:positionV relativeFrom="paragraph">
                    <wp:posOffset>1960850</wp:posOffset>
                  </wp:positionV>
                  <wp:extent cx="1920144" cy="1920144"/>
                  <wp:effectExtent l="0" t="133350" r="42545" b="99695"/>
                  <wp:wrapNone/>
                  <wp:docPr id="10" name="Grafi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baby-704996_1920.jpg"/>
                          <pic:cNvPicPr/>
                        </pic:nvPicPr>
                        <pic:blipFill>
                          <a:blip r:embed="rId4" cstate="print">
                            <a:clrChange>
                              <a:clrFrom>
                                <a:srgbClr val="FBFBFB"/>
                              </a:clrFrom>
                              <a:clrTo>
                                <a:srgbClr val="FBFBFB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498968">
                            <a:off x="0" y="0"/>
                            <a:ext cx="1920144" cy="19201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46DF6">
              <w:rPr>
                <w:noProof/>
                <w:color w:val="FFFF00"/>
              </w:rPr>
              <mc:AlternateContent>
                <mc:Choice Requires="wps">
                  <w:drawing>
                    <wp:anchor distT="45720" distB="45720" distL="114300" distR="114300" simplePos="0" relativeHeight="251679744" behindDoc="0" locked="0" layoutInCell="1" allowOverlap="1" wp14:anchorId="09334E64" wp14:editId="10531910">
                      <wp:simplePos x="0" y="0"/>
                      <wp:positionH relativeFrom="column">
                        <wp:posOffset>174625</wp:posOffset>
                      </wp:positionH>
                      <wp:positionV relativeFrom="paragraph">
                        <wp:posOffset>1972310</wp:posOffset>
                      </wp:positionV>
                      <wp:extent cx="3219450" cy="1404620"/>
                      <wp:effectExtent l="0" t="0" r="0" b="0"/>
                      <wp:wrapSquare wrapText="bothSides"/>
                      <wp:docPr id="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1945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46DF6" w:rsidRPr="00232572" w:rsidRDefault="00232572" w:rsidP="00A606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color w:val="7030A0"/>
                                      <w:sz w:val="32"/>
                                    </w:rPr>
                                  </w:pPr>
                                  <w:r w:rsidRPr="00232572">
                                    <w:rPr>
                                      <w:rFonts w:ascii="Comic Sans MS" w:hAnsi="Comic Sans MS"/>
                                      <w:color w:val="2E74B5" w:themeColor="accent5" w:themeShade="BF"/>
                                      <w:sz w:val="32"/>
                                    </w:rPr>
                                    <w:t>… d</w:t>
                                  </w:r>
                                  <w:r w:rsidR="00746DF6" w:rsidRPr="00232572">
                                    <w:rPr>
                                      <w:rFonts w:ascii="Comic Sans MS" w:hAnsi="Comic Sans MS"/>
                                      <w:color w:val="2E74B5" w:themeColor="accent5" w:themeShade="BF"/>
                                      <w:sz w:val="32"/>
                                    </w:rPr>
                                    <w:t>ie Geduld größer,</w:t>
                                  </w:r>
                                </w:p>
                                <w:p w:rsidR="00746DF6" w:rsidRPr="00232572" w:rsidRDefault="00232572" w:rsidP="00A606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color w:val="7030A0"/>
                                      <w:sz w:val="32"/>
                                    </w:rPr>
                                  </w:pPr>
                                  <w:r w:rsidRPr="00232572">
                                    <w:rPr>
                                      <w:rFonts w:ascii="Comic Sans MS" w:hAnsi="Comic Sans MS"/>
                                      <w:color w:val="7030A0"/>
                                      <w:sz w:val="32"/>
                                    </w:rPr>
                                    <w:t xml:space="preserve">     </w:t>
                                  </w:r>
                                  <w:r w:rsidR="00746DF6" w:rsidRPr="00232572">
                                    <w:rPr>
                                      <w:rFonts w:ascii="Comic Sans MS" w:hAnsi="Comic Sans MS"/>
                                      <w:color w:val="FFC000"/>
                                      <w:sz w:val="32"/>
                                    </w:rPr>
                                    <w:t>die Hände geschäftiger,</w:t>
                                  </w:r>
                                </w:p>
                                <w:p w:rsidR="00232572" w:rsidRPr="00232572" w:rsidRDefault="00232572" w:rsidP="00A606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color w:val="7030A0"/>
                                      <w:sz w:val="32"/>
                                    </w:rPr>
                                  </w:pPr>
                                  <w:r w:rsidRPr="00232572">
                                    <w:rPr>
                                      <w:rFonts w:ascii="Comic Sans MS" w:hAnsi="Comic Sans MS"/>
                                      <w:color w:val="7030A0"/>
                                      <w:sz w:val="32"/>
                                    </w:rPr>
                                    <w:t xml:space="preserve">       </w:t>
                                  </w:r>
                                  <w:r w:rsidR="00746DF6" w:rsidRPr="00232572">
                                    <w:rPr>
                                      <w:rFonts w:ascii="Comic Sans MS" w:hAnsi="Comic Sans MS"/>
                                      <w:color w:val="2E74B5" w:themeColor="accent5" w:themeShade="BF"/>
                                      <w:sz w:val="32"/>
                                    </w:rPr>
                                    <w:t>die Nächte kürzer,</w:t>
                                  </w:r>
                                </w:p>
                                <w:p w:rsidR="00746DF6" w:rsidRPr="00232572" w:rsidRDefault="00232572" w:rsidP="00A606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color w:val="7030A0"/>
                                      <w:sz w:val="32"/>
                                    </w:rPr>
                                  </w:pPr>
                                  <w:r w:rsidRPr="00232572">
                                    <w:rPr>
                                      <w:rFonts w:ascii="Comic Sans MS" w:hAnsi="Comic Sans MS"/>
                                      <w:color w:val="7030A0"/>
                                      <w:sz w:val="32"/>
                                    </w:rPr>
                                    <w:t xml:space="preserve">         </w:t>
                                  </w:r>
                                  <w:r w:rsidR="00746DF6" w:rsidRPr="00232572">
                                    <w:rPr>
                                      <w:rFonts w:ascii="Comic Sans MS" w:hAnsi="Comic Sans MS"/>
                                      <w:color w:val="FFC000"/>
                                      <w:sz w:val="32"/>
                                    </w:rPr>
                                    <w:t>die Tage länger,</w:t>
                                  </w:r>
                                </w:p>
                                <w:p w:rsidR="00746DF6" w:rsidRPr="00232572" w:rsidRDefault="00232572" w:rsidP="00A606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color w:val="2E74B5" w:themeColor="accent5" w:themeShade="BF"/>
                                      <w:sz w:val="32"/>
                                    </w:rPr>
                                  </w:pPr>
                                  <w:r w:rsidRPr="00232572">
                                    <w:rPr>
                                      <w:rFonts w:ascii="Comic Sans MS" w:hAnsi="Comic Sans MS"/>
                                      <w:color w:val="7030A0"/>
                                      <w:sz w:val="32"/>
                                    </w:rPr>
                                    <w:t xml:space="preserve">           </w:t>
                                  </w:r>
                                  <w:r w:rsidR="00746DF6" w:rsidRPr="00232572">
                                    <w:rPr>
                                      <w:rFonts w:ascii="Comic Sans MS" w:hAnsi="Comic Sans MS"/>
                                      <w:color w:val="2E74B5" w:themeColor="accent5" w:themeShade="BF"/>
                                      <w:sz w:val="32"/>
                                    </w:rPr>
                                    <w:t>die Liebe stärker,</w:t>
                                  </w:r>
                                </w:p>
                                <w:p w:rsidR="00746DF6" w:rsidRPr="00232572" w:rsidRDefault="00232572" w:rsidP="00A606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color w:val="7030A0"/>
                                      <w:sz w:val="32"/>
                                    </w:rPr>
                                  </w:pPr>
                                  <w:r w:rsidRPr="00232572">
                                    <w:rPr>
                                      <w:rFonts w:ascii="Comic Sans MS" w:hAnsi="Comic Sans MS"/>
                                      <w:color w:val="7030A0"/>
                                      <w:sz w:val="32"/>
                                    </w:rPr>
                                    <w:t xml:space="preserve">             </w:t>
                                  </w:r>
                                  <w:proofErr w:type="gramStart"/>
                                  <w:r w:rsidR="00746DF6" w:rsidRPr="00232572">
                                    <w:rPr>
                                      <w:rFonts w:ascii="Comic Sans MS" w:hAnsi="Comic Sans MS"/>
                                      <w:color w:val="FFC000"/>
                                      <w:sz w:val="32"/>
                                    </w:rPr>
                                    <w:t>das</w:t>
                                  </w:r>
                                  <w:proofErr w:type="gramEnd"/>
                                  <w:r w:rsidR="00746DF6" w:rsidRPr="00232572">
                                    <w:rPr>
                                      <w:rFonts w:ascii="Comic Sans MS" w:hAnsi="Comic Sans MS"/>
                                      <w:color w:val="FFC000"/>
                                      <w:sz w:val="32"/>
                                    </w:rPr>
                                    <w:t xml:space="preserve"> Zuhause fröhlicher</w:t>
                                  </w:r>
                                </w:p>
                                <w:p w:rsidR="00746DF6" w:rsidRPr="00A606BF" w:rsidRDefault="00746DF6" w:rsidP="00A606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color w:val="000000" w:themeColor="text1"/>
                                      <w:sz w:val="3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A606BF">
                                    <w:rPr>
                                      <w:rFonts w:ascii="Comic Sans MS" w:hAnsi="Comic Sans MS"/>
                                      <w:color w:val="000000" w:themeColor="text1"/>
                                      <w:sz w:val="3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und…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09334E64" id="_x0000_s1027" type="#_x0000_t202" style="position:absolute;left:0;text-align:left;margin-left:13.75pt;margin-top:155.3pt;width:253.5pt;height:110.6pt;z-index:2516797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" filled="f" stroked="f">
                      <v:textbox style="mso-fit-shape-to-text:t">
                        <w:txbxContent>
                          <w:p w:rsidR="00746DF6" w:rsidRPr="00232572" w:rsidRDefault="00232572" w:rsidP="00A606BF">
                            <w:pPr>
                              <w:jc w:val="right"/>
                              <w:rPr>
                                <w:rFonts w:ascii="Comic Sans MS" w:hAnsi="Comic Sans MS"/>
                                <w:color w:val="7030A0"/>
                                <w:sz w:val="32"/>
                              </w:rPr>
                            </w:pPr>
                            <w:r w:rsidRPr="00232572">
                              <w:rPr>
                                <w:rFonts w:ascii="Comic Sans MS" w:hAnsi="Comic Sans MS"/>
                                <w:color w:val="2E74B5" w:themeColor="accent5" w:themeShade="BF"/>
                                <w:sz w:val="32"/>
                              </w:rPr>
                              <w:t>… d</w:t>
                            </w:r>
                            <w:r w:rsidR="00746DF6" w:rsidRPr="00232572">
                              <w:rPr>
                                <w:rFonts w:ascii="Comic Sans MS" w:hAnsi="Comic Sans MS"/>
                                <w:color w:val="2E74B5" w:themeColor="accent5" w:themeShade="BF"/>
                                <w:sz w:val="32"/>
                              </w:rPr>
                              <w:t>ie Geduld größer,</w:t>
                            </w:r>
                          </w:p>
                          <w:p w:rsidR="00746DF6" w:rsidRPr="00232572" w:rsidRDefault="00232572" w:rsidP="00A606BF">
                            <w:pPr>
                              <w:jc w:val="right"/>
                              <w:rPr>
                                <w:rFonts w:ascii="Comic Sans MS" w:hAnsi="Comic Sans MS"/>
                                <w:color w:val="7030A0"/>
                                <w:sz w:val="32"/>
                              </w:rPr>
                            </w:pPr>
                            <w:r w:rsidRPr="00232572">
                              <w:rPr>
                                <w:rFonts w:ascii="Comic Sans MS" w:hAnsi="Comic Sans MS"/>
                                <w:color w:val="7030A0"/>
                                <w:sz w:val="32"/>
                              </w:rPr>
                              <w:t xml:space="preserve">     </w:t>
                            </w:r>
                            <w:r w:rsidR="00746DF6" w:rsidRPr="00232572">
                              <w:rPr>
                                <w:rFonts w:ascii="Comic Sans MS" w:hAnsi="Comic Sans MS"/>
                                <w:color w:val="FFC000"/>
                                <w:sz w:val="32"/>
                              </w:rPr>
                              <w:t>die Hände geschäftiger,</w:t>
                            </w:r>
                          </w:p>
                          <w:p w:rsidR="00232572" w:rsidRPr="00232572" w:rsidRDefault="00232572" w:rsidP="00A606BF">
                            <w:pPr>
                              <w:jc w:val="right"/>
                              <w:rPr>
                                <w:rFonts w:ascii="Comic Sans MS" w:hAnsi="Comic Sans MS"/>
                                <w:color w:val="7030A0"/>
                                <w:sz w:val="32"/>
                              </w:rPr>
                            </w:pPr>
                            <w:r w:rsidRPr="00232572">
                              <w:rPr>
                                <w:rFonts w:ascii="Comic Sans MS" w:hAnsi="Comic Sans MS"/>
                                <w:color w:val="7030A0"/>
                                <w:sz w:val="32"/>
                              </w:rPr>
                              <w:t xml:space="preserve">       </w:t>
                            </w:r>
                            <w:r w:rsidR="00746DF6" w:rsidRPr="00232572">
                              <w:rPr>
                                <w:rFonts w:ascii="Comic Sans MS" w:hAnsi="Comic Sans MS"/>
                                <w:color w:val="2E74B5" w:themeColor="accent5" w:themeShade="BF"/>
                                <w:sz w:val="32"/>
                              </w:rPr>
                              <w:t>die Nächte kürzer,</w:t>
                            </w:r>
                          </w:p>
                          <w:p w:rsidR="00746DF6" w:rsidRPr="00232572" w:rsidRDefault="00232572" w:rsidP="00A606BF">
                            <w:pPr>
                              <w:jc w:val="right"/>
                              <w:rPr>
                                <w:rFonts w:ascii="Comic Sans MS" w:hAnsi="Comic Sans MS"/>
                                <w:color w:val="7030A0"/>
                                <w:sz w:val="32"/>
                              </w:rPr>
                            </w:pPr>
                            <w:r w:rsidRPr="00232572">
                              <w:rPr>
                                <w:rFonts w:ascii="Comic Sans MS" w:hAnsi="Comic Sans MS"/>
                                <w:color w:val="7030A0"/>
                                <w:sz w:val="32"/>
                              </w:rPr>
                              <w:t xml:space="preserve">         </w:t>
                            </w:r>
                            <w:r w:rsidR="00746DF6" w:rsidRPr="00232572">
                              <w:rPr>
                                <w:rFonts w:ascii="Comic Sans MS" w:hAnsi="Comic Sans MS"/>
                                <w:color w:val="FFC000"/>
                                <w:sz w:val="32"/>
                              </w:rPr>
                              <w:t>die Tage länger,</w:t>
                            </w:r>
                          </w:p>
                          <w:p w:rsidR="00746DF6" w:rsidRPr="00232572" w:rsidRDefault="00232572" w:rsidP="00A606BF">
                            <w:pPr>
                              <w:jc w:val="right"/>
                              <w:rPr>
                                <w:rFonts w:ascii="Comic Sans MS" w:hAnsi="Comic Sans MS"/>
                                <w:color w:val="2E74B5" w:themeColor="accent5" w:themeShade="BF"/>
                                <w:sz w:val="32"/>
                              </w:rPr>
                            </w:pPr>
                            <w:r w:rsidRPr="00232572">
                              <w:rPr>
                                <w:rFonts w:ascii="Comic Sans MS" w:hAnsi="Comic Sans MS"/>
                                <w:color w:val="7030A0"/>
                                <w:sz w:val="32"/>
                              </w:rPr>
                              <w:t xml:space="preserve">           </w:t>
                            </w:r>
                            <w:r w:rsidR="00746DF6" w:rsidRPr="00232572">
                              <w:rPr>
                                <w:rFonts w:ascii="Comic Sans MS" w:hAnsi="Comic Sans MS"/>
                                <w:color w:val="2E74B5" w:themeColor="accent5" w:themeShade="BF"/>
                                <w:sz w:val="32"/>
                              </w:rPr>
                              <w:t>die Liebe stärker,</w:t>
                            </w:r>
                          </w:p>
                          <w:p w:rsidR="00746DF6" w:rsidRPr="00232572" w:rsidRDefault="00232572" w:rsidP="00A606BF">
                            <w:pPr>
                              <w:jc w:val="right"/>
                              <w:rPr>
                                <w:rFonts w:ascii="Comic Sans MS" w:hAnsi="Comic Sans MS"/>
                                <w:color w:val="7030A0"/>
                                <w:sz w:val="32"/>
                              </w:rPr>
                            </w:pPr>
                            <w:r w:rsidRPr="00232572">
                              <w:rPr>
                                <w:rFonts w:ascii="Comic Sans MS" w:hAnsi="Comic Sans MS"/>
                                <w:color w:val="7030A0"/>
                                <w:sz w:val="32"/>
                              </w:rPr>
                              <w:t xml:space="preserve">             </w:t>
                            </w:r>
                            <w:proofErr w:type="gramStart"/>
                            <w:r w:rsidR="00746DF6" w:rsidRPr="00232572">
                              <w:rPr>
                                <w:rFonts w:ascii="Comic Sans MS" w:hAnsi="Comic Sans MS"/>
                                <w:color w:val="FFC000"/>
                                <w:sz w:val="32"/>
                              </w:rPr>
                              <w:t>das</w:t>
                            </w:r>
                            <w:proofErr w:type="gramEnd"/>
                            <w:r w:rsidR="00746DF6" w:rsidRPr="00232572">
                              <w:rPr>
                                <w:rFonts w:ascii="Comic Sans MS" w:hAnsi="Comic Sans MS"/>
                                <w:color w:val="FFC000"/>
                                <w:sz w:val="32"/>
                              </w:rPr>
                              <w:t xml:space="preserve"> Zuhause fröhlicher</w:t>
                            </w:r>
                          </w:p>
                          <w:p w:rsidR="00746DF6" w:rsidRPr="00A606BF" w:rsidRDefault="00746DF6" w:rsidP="00A606BF">
                            <w:pPr>
                              <w:jc w:val="right"/>
                              <w:rPr>
                                <w:rFonts w:ascii="Comic Sans MS" w:hAnsi="Comic Sans MS"/>
                                <w:color w:val="000000" w:themeColor="text1"/>
                                <w:sz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606BF">
                              <w:rPr>
                                <w:rFonts w:ascii="Comic Sans MS" w:hAnsi="Comic Sans MS"/>
                                <w:color w:val="000000" w:themeColor="text1"/>
                                <w:sz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und…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232572" w:rsidRPr="00746DF6">
              <w:rPr>
                <w:noProof/>
                <w:color w:val="FFFF00"/>
              </w:rPr>
              <mc:AlternateContent>
                <mc:Choice Requires="wps">
                  <w:drawing>
                    <wp:anchor distT="45720" distB="45720" distL="114300" distR="114300" simplePos="0" relativeHeight="251683840" behindDoc="0" locked="0" layoutInCell="1" allowOverlap="1" wp14:anchorId="10630A6E" wp14:editId="4293E8D1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1240790</wp:posOffset>
                      </wp:positionV>
                      <wp:extent cx="3438525" cy="457200"/>
                      <wp:effectExtent l="0" t="0" r="0" b="0"/>
                      <wp:wrapNone/>
                      <wp:docPr id="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38525" cy="4572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32572" w:rsidRPr="00232572" w:rsidRDefault="00232572" w:rsidP="00232572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color w:val="7030A0"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color w:val="7030A0"/>
                                      <w:sz w:val="40"/>
                                    </w:rPr>
                                    <w:t>macht…</w:t>
                                  </w:r>
                                </w:p>
                                <w:p w:rsidR="00232572" w:rsidRPr="00746DF6" w:rsidRDefault="00232572" w:rsidP="00232572">
                                  <w:pPr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630A6E" id="_x0000_s1028" type="#_x0000_t202" style="position:absolute;left:0;text-align:left;margin-left:9pt;margin-top:97.7pt;width:270.75pt;height:36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" filled="f" stroked="f">
                      <v:textbox>
                        <w:txbxContent>
                          <w:p w:rsidR="00232572" w:rsidRPr="00232572" w:rsidRDefault="00232572" w:rsidP="00232572">
                            <w:pPr>
                              <w:jc w:val="center"/>
                              <w:rPr>
                                <w:rFonts w:ascii="Comic Sans MS" w:hAnsi="Comic Sans MS"/>
                                <w:color w:val="7030A0"/>
                                <w:sz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7030A0"/>
                                <w:sz w:val="40"/>
                              </w:rPr>
                              <w:t>macht…</w:t>
                            </w:r>
                          </w:p>
                          <w:p w:rsidR="00232572" w:rsidRPr="00746DF6" w:rsidRDefault="00232572" w:rsidP="00232572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32572" w:rsidRPr="00746DF6">
              <w:rPr>
                <w:noProof/>
                <w:color w:val="FFFF00"/>
              </w:rPr>
              <mc:AlternateContent>
                <mc:Choice Requires="wps">
                  <w:drawing>
                    <wp:anchor distT="45720" distB="45720" distL="114300" distR="114300" simplePos="0" relativeHeight="251678719" behindDoc="0" locked="0" layoutInCell="1" allowOverlap="1">
                      <wp:simplePos x="0" y="0"/>
                      <wp:positionH relativeFrom="column">
                        <wp:posOffset>-43815</wp:posOffset>
                      </wp:positionH>
                      <wp:positionV relativeFrom="paragraph">
                        <wp:posOffset>-256540</wp:posOffset>
                      </wp:positionV>
                      <wp:extent cx="3438525" cy="1905000"/>
                      <wp:effectExtent l="0" t="0" r="0" b="0"/>
                      <wp:wrapNone/>
                      <wp:docPr id="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38525" cy="1905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46DF6" w:rsidRPr="00746DF6" w:rsidRDefault="00746DF6" w:rsidP="00746DF6">
                                  <w:pPr>
                                    <w:jc w:val="center"/>
                                    <w:rPr>
                                      <w:rFonts w:ascii="Dove of Peace two Personal Use" w:hAnsi="Dove of Peace two Personal Use"/>
                                      <w:sz w:val="144"/>
                                    </w:rPr>
                                  </w:pPr>
                                  <w:r w:rsidRPr="00232572">
                                    <w:rPr>
                                      <w:rFonts w:ascii="Dove of Peace two Personal Use" w:hAnsi="Dove of Peace two Personal Use"/>
                                      <w:color w:val="C45911" w:themeColor="accent2" w:themeShade="BF"/>
                                      <w:sz w:val="144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B</w:t>
                                  </w:r>
                                  <w:r w:rsidRPr="00232572">
                                    <w:rPr>
                                      <w:rFonts w:ascii="Dove of Peace two Personal Use" w:hAnsi="Dove of Peace two Personal Use"/>
                                      <w:color w:val="2E74B5" w:themeColor="accent5" w:themeShade="BF"/>
                                      <w:sz w:val="144"/>
                                    </w:rPr>
                                    <w:t>a</w:t>
                                  </w:r>
                                  <w:r w:rsidRPr="00232572">
                                    <w:rPr>
                                      <w:rFonts w:ascii="Dove of Peace two Personal Use" w:hAnsi="Dove of Peace two Personal Use"/>
                                      <w:color w:val="FFC000"/>
                                      <w:sz w:val="144"/>
                                    </w:rPr>
                                    <w:t>b</w:t>
                                  </w:r>
                                  <w:r w:rsidRPr="00232572">
                                    <w:rPr>
                                      <w:rFonts w:ascii="Dove of Peace two Personal Use" w:hAnsi="Dove of Peace two Personal Use"/>
                                      <w:color w:val="00B050"/>
                                      <w:sz w:val="144"/>
                                    </w:rPr>
                                    <w:t>y</w:t>
                                  </w:r>
                                </w:p>
                                <w:p w:rsidR="00746DF6" w:rsidRDefault="00746DF6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9" type="#_x0000_t202" style="position:absolute;left:0;text-align:left;margin-left:-3.45pt;margin-top:-20.2pt;width:270.75pt;height:150pt;z-index:25167871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" filled="f" stroked="f">
                      <v:textbox>
                        <w:txbxContent>
                          <w:p w:rsidR="00746DF6" w:rsidRPr="00746DF6" w:rsidRDefault="00746DF6" w:rsidP="00746DF6">
                            <w:pPr>
                              <w:jc w:val="center"/>
                              <w:rPr>
                                <w:rFonts w:ascii="Dove of Peace two Personal Use" w:hAnsi="Dove of Peace two Personal Use"/>
                                <w:sz w:val="144"/>
                              </w:rPr>
                            </w:pPr>
                            <w:r w:rsidRPr="00232572">
                              <w:rPr>
                                <w:rFonts w:ascii="Dove of Peace two Personal Use" w:hAnsi="Dove of Peace two Personal Use"/>
                                <w:color w:val="C45911" w:themeColor="accent2" w:themeShade="BF"/>
                                <w:sz w:val="1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</w:t>
                            </w:r>
                            <w:r w:rsidRPr="00232572">
                              <w:rPr>
                                <w:rFonts w:ascii="Dove of Peace two Personal Use" w:hAnsi="Dove of Peace two Personal Use"/>
                                <w:color w:val="2E74B5" w:themeColor="accent5" w:themeShade="BF"/>
                                <w:sz w:val="144"/>
                              </w:rPr>
                              <w:t>a</w:t>
                            </w:r>
                            <w:r w:rsidRPr="00232572">
                              <w:rPr>
                                <w:rFonts w:ascii="Dove of Peace two Personal Use" w:hAnsi="Dove of Peace two Personal Use"/>
                                <w:color w:val="FFC000"/>
                                <w:sz w:val="144"/>
                              </w:rPr>
                              <w:t>b</w:t>
                            </w:r>
                            <w:r w:rsidRPr="00232572">
                              <w:rPr>
                                <w:rFonts w:ascii="Dove of Peace two Personal Use" w:hAnsi="Dove of Peace two Personal Use"/>
                                <w:color w:val="00B050"/>
                                <w:sz w:val="144"/>
                              </w:rPr>
                              <w:t>y</w:t>
                            </w:r>
                          </w:p>
                          <w:p w:rsidR="00746DF6" w:rsidRDefault="00746DF6"/>
                        </w:txbxContent>
                      </v:textbox>
                    </v:shape>
                  </w:pict>
                </mc:Fallback>
              </mc:AlternateContent>
            </w:r>
            <w:r w:rsidR="00232572" w:rsidRPr="00746DF6">
              <w:rPr>
                <w:noProof/>
                <w:color w:val="FFFF00"/>
              </w:rPr>
              <mc:AlternateContent>
                <mc:Choice Requires="wps">
                  <w:drawing>
                    <wp:anchor distT="45720" distB="4572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-43815</wp:posOffset>
                      </wp:positionH>
                      <wp:positionV relativeFrom="paragraph">
                        <wp:posOffset>76835</wp:posOffset>
                      </wp:positionV>
                      <wp:extent cx="3438525" cy="457200"/>
                      <wp:effectExtent l="0" t="0" r="0" b="0"/>
                      <wp:wrapNone/>
                      <wp:docPr id="21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38525" cy="4572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46DF6" w:rsidRPr="00232572" w:rsidRDefault="00746DF6" w:rsidP="00746DF6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color w:val="7030A0"/>
                                      <w:sz w:val="40"/>
                                    </w:rPr>
                                  </w:pPr>
                                  <w:r w:rsidRPr="00232572">
                                    <w:rPr>
                                      <w:rFonts w:ascii="Comic Sans MS" w:hAnsi="Comic Sans MS"/>
                                      <w:color w:val="7030A0"/>
                                      <w:sz w:val="40"/>
                                    </w:rPr>
                                    <w:t>Ein</w:t>
                                  </w:r>
                                </w:p>
                                <w:p w:rsidR="00746DF6" w:rsidRPr="00746DF6" w:rsidRDefault="00746DF6" w:rsidP="00746DF6">
                                  <w:pPr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position:absolute;left:0;text-align:left;margin-left:-3.45pt;margin-top:6.05pt;width:270.75pt;height:36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" filled="f" stroked="f">
                      <v:textbox>
                        <w:txbxContent>
                          <w:p w:rsidR="00746DF6" w:rsidRPr="00232572" w:rsidRDefault="00746DF6" w:rsidP="00746DF6">
                            <w:pPr>
                              <w:jc w:val="center"/>
                              <w:rPr>
                                <w:rFonts w:ascii="Comic Sans MS" w:hAnsi="Comic Sans MS"/>
                                <w:color w:val="7030A0"/>
                                <w:sz w:val="40"/>
                              </w:rPr>
                            </w:pPr>
                            <w:r w:rsidRPr="00232572">
                              <w:rPr>
                                <w:rFonts w:ascii="Comic Sans MS" w:hAnsi="Comic Sans MS"/>
                                <w:color w:val="7030A0"/>
                                <w:sz w:val="40"/>
                              </w:rPr>
                              <w:t>Ein</w:t>
                            </w:r>
                          </w:p>
                          <w:p w:rsidR="00746DF6" w:rsidRPr="00746DF6" w:rsidRDefault="00746DF6" w:rsidP="00746DF6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C39F6" w:rsidRPr="00131C10">
              <w:rPr>
                <w:noProof/>
                <w:color w:val="FFFF0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8163F7A" wp14:editId="788DF845">
                      <wp:simplePos x="0" y="0"/>
                      <wp:positionH relativeFrom="column">
                        <wp:posOffset>4086272</wp:posOffset>
                      </wp:positionH>
                      <wp:positionV relativeFrom="paragraph">
                        <wp:posOffset>4724400</wp:posOffset>
                      </wp:positionV>
                      <wp:extent cx="3425190" cy="607060"/>
                      <wp:effectExtent l="0" t="0" r="0" b="0"/>
                      <wp:wrapNone/>
                      <wp:docPr id="1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EC39F6" w:rsidRPr="00EC39F6" w:rsidRDefault="00EC39F6" w:rsidP="00EC39F6">
                                  <w:pPr>
                                    <w:jc w:val="center"/>
                                    <w:rPr>
                                      <w:b/>
                                      <w:color w:val="5B9BD5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C39F6">
                                    <w:rPr>
                                      <w:b/>
                                      <w:color w:val="5B9BD5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MUTTERTAG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8163F7A" id="Textfeld 1" o:spid="_x0000_s1031" type="#_x0000_t202" style="position:absolute;left:0;text-align:left;margin-left:321.75pt;margin-top:372pt;width:269.7pt;height:47.8pt;z-index:251675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" filled="f" stroked="f">
                      <v:textbox style="mso-fit-shape-to-text:t">
                        <w:txbxContent>
                          <w:p w:rsidR="00EC39F6" w:rsidRPr="00EC39F6" w:rsidRDefault="00EC39F6" w:rsidP="00EC39F6">
                            <w:pPr>
                              <w:jc w:val="center"/>
                              <w:rPr>
                                <w:b/>
                                <w:color w:val="5B9BD5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C39F6">
                              <w:rPr>
                                <w:b/>
                                <w:color w:val="5B9BD5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MUTTERTAG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bookmarkStart w:id="0" w:name="_GoBack"/>
        <w:bookmarkEnd w:id="0"/>
      </w:tr>
    </w:tbl>
    <w:p w:rsidR="006E41EF" w:rsidRDefault="006E41EF">
      <w:pPr>
        <w:rPr>
          <w:sz w:val="2"/>
        </w:rPr>
      </w:pPr>
    </w:p>
    <w:sectPr w:rsidR="006E41EF">
      <w:pgSz w:w="11907" w:h="8392" w:orient="landscape" w:code="11"/>
      <w:pgMar w:top="284" w:right="0" w:bottom="0" w:left="28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ove of Peace two Personal Use">
    <w:panose1 w:val="00000000000000000000"/>
    <w:charset w:val="00"/>
    <w:family w:val="auto"/>
    <w:pitch w:val="variable"/>
    <w:sig w:usb0="0000002F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F08"/>
    <w:rsid w:val="00120029"/>
    <w:rsid w:val="00131C10"/>
    <w:rsid w:val="00232572"/>
    <w:rsid w:val="002E3B56"/>
    <w:rsid w:val="002E6A34"/>
    <w:rsid w:val="00324B78"/>
    <w:rsid w:val="00417A32"/>
    <w:rsid w:val="00437775"/>
    <w:rsid w:val="00452329"/>
    <w:rsid w:val="00493B0E"/>
    <w:rsid w:val="00573F65"/>
    <w:rsid w:val="00592906"/>
    <w:rsid w:val="005E73F4"/>
    <w:rsid w:val="006A327A"/>
    <w:rsid w:val="006E41EF"/>
    <w:rsid w:val="00730F08"/>
    <w:rsid w:val="00746DF6"/>
    <w:rsid w:val="008017DF"/>
    <w:rsid w:val="00803B37"/>
    <w:rsid w:val="00871CB1"/>
    <w:rsid w:val="009C0564"/>
    <w:rsid w:val="009D27D0"/>
    <w:rsid w:val="00A606BF"/>
    <w:rsid w:val="00B773D2"/>
    <w:rsid w:val="00BD39BC"/>
    <w:rsid w:val="00C1154B"/>
    <w:rsid w:val="00CE75BC"/>
    <w:rsid w:val="00D50CDE"/>
    <w:rsid w:val="00DC76D5"/>
    <w:rsid w:val="00E154FF"/>
    <w:rsid w:val="00EC39F6"/>
    <w:rsid w:val="00F00E5B"/>
    <w:rsid w:val="00F11DB4"/>
    <w:rsid w:val="00FD2660"/>
    <w:rsid w:val="00FF7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BBB152"/>
  <w15:chartTrackingRefBased/>
  <w15:docId w15:val="{8DC97EEA-D813-4FB7-AA17-22D63E4DA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customStyle="1" w:styleId="Rolf">
    <w:name w:val="Rolf"/>
    <w:basedOn w:val="Standard"/>
    <w:autoRedefine/>
    <w:rPr>
      <w:rFonts w:ascii="Arial Narrow" w:hAnsi="Arial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Grußkarte Muttertag</vt:lpstr>
    </vt:vector>
  </TitlesOfParts>
  <Manager>Sejla Memic</Manager>
  <Company>office-lernen.com</Company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Grußkarte Muttertag</dc:title>
  <dc:subject>Grußkarte Muttertag</dc:subject>
  <dc:creator>Sejla Memic</dc:creator>
  <cp:keywords/>
  <cp:lastModifiedBy>Sejla Memic</cp:lastModifiedBy>
  <cp:revision>3</cp:revision>
  <dcterms:created xsi:type="dcterms:W3CDTF">2018-06-11T20:36:00Z</dcterms:created>
  <dcterms:modified xsi:type="dcterms:W3CDTF">2018-06-11T21:03:00Z</dcterms:modified>
</cp:coreProperties>
</file>