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Host"/>
        <w:tblW w:w="5000" w:type="pct"/>
        <w:tblLook w:val="04A0" w:firstRow="1" w:lastRow="0" w:firstColumn="1" w:lastColumn="0" w:noHBand="0" w:noVBand="1"/>
      </w:tblPr>
      <w:tblGrid>
        <w:gridCol w:w="5760"/>
        <w:gridCol w:w="5040"/>
      </w:tblGrid>
      <w:tr w:rsidR="008D1D35">
        <w:trPr>
          <w:trHeight w:hRule="exact" w:val="5040"/>
        </w:trPr>
        <w:tc>
          <w:tcPr>
            <w:tcW w:w="5760" w:type="dxa"/>
            <w:vAlign w:val="bottom"/>
          </w:tcPr>
          <w:tbl>
            <w:tblPr>
              <w:tblpPr w:leftFromText="141" w:rightFromText="141" w:horzAnchor="page" w:tblpX="4411" w:tblpY="234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8D1D35" w:rsidTr="0063146C">
              <w:trPr>
                <w:trHeight w:hRule="exact" w:val="2520"/>
              </w:trPr>
              <w:tc>
                <w:tcPr>
                  <w:tcW w:w="5000" w:type="pct"/>
                </w:tcPr>
                <w:p w:rsidR="009573CE" w:rsidRDefault="00C757E3" w:rsidP="00C757E3">
                  <w:pPr>
                    <w:pStyle w:val="KeinLeerraum"/>
                    <w:pBdr>
                      <w:left w:val="single" w:sz="4" w:space="4" w:color="auto"/>
                    </w:pBdr>
                    <w:tabs>
                      <w:tab w:val="left" w:pos="1860"/>
                    </w:tabs>
                    <w:ind w:left="0"/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8240" behindDoc="1" locked="0" layoutInCell="1" allowOverlap="1" wp14:anchorId="0E5A62B2" wp14:editId="3C890395">
                        <wp:simplePos x="0" y="0"/>
                        <wp:positionH relativeFrom="column">
                          <wp:posOffset>-514350</wp:posOffset>
                        </wp:positionH>
                        <wp:positionV relativeFrom="paragraph">
                          <wp:posOffset>-1573530</wp:posOffset>
                        </wp:positionV>
                        <wp:extent cx="7829550" cy="5219700"/>
                        <wp:effectExtent l="0" t="0" r="0" b="0"/>
                        <wp:wrapNone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78409_9592547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9550" cy="521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1D35" w:rsidTr="0063146C">
              <w:trPr>
                <w:trHeight w:hRule="exact" w:val="2520"/>
              </w:trPr>
              <w:tc>
                <w:tcPr>
                  <w:tcW w:w="5000" w:type="pct"/>
                  <w:vAlign w:val="bottom"/>
                </w:tcPr>
                <w:p w:rsidR="008D1D35" w:rsidRDefault="00712D82" w:rsidP="0063146C">
                  <w:pPr>
                    <w:pStyle w:val="Year"/>
                    <w:ind w:firstLine="426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2419350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571750" cy="1113155"/>
                            <wp:effectExtent l="9525" t="0" r="9525" b="0"/>
                            <wp:wrapNone/>
                            <wp:docPr id="2" name="Word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2571750" cy="111315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2D82" w:rsidRDefault="00712D82" w:rsidP="00712D82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2018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CanDown">
                                      <a:avLst>
                                        <a:gd name="adj" fmla="val 33333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" o:spid="_x0000_s1026" type="#_x0000_t202" style="position:absolute;left:0;text-align:left;margin-left:190.5pt;margin-top:6.65pt;width:202.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" filled="f" stroked="f">
                            <o:lock v:ext="edit" shapetype="t"/>
                            <v:textbox style="mso-fit-shape-to-text:t">
                              <w:txbxContent>
                                <w:p w:rsidR="00712D82" w:rsidRDefault="00712D82" w:rsidP="00712D82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D1D35" w:rsidRDefault="008D1D35"/>
        </w:tc>
        <w:tc>
          <w:tcPr>
            <w:tcW w:w="5040" w:type="dxa"/>
          </w:tcPr>
          <w:p w:rsidR="008D1D35" w:rsidRDefault="008D1D35" w:rsidP="00C757E3">
            <w:pPr>
              <w:jc w:val="right"/>
            </w:pPr>
          </w:p>
        </w:tc>
      </w:tr>
    </w:tbl>
    <w:p w:rsidR="008D1D35" w:rsidRDefault="008D1D35"/>
    <w:tbl>
      <w:tblPr>
        <w:tblStyle w:val="TableHost"/>
        <w:tblW w:w="5000" w:type="pct"/>
        <w:tblLook w:val="04A0" w:firstRow="1" w:lastRow="0" w:firstColumn="1" w:lastColumn="0" w:noHBand="0" w:noVBand="1"/>
      </w:tblPr>
      <w:tblGrid>
        <w:gridCol w:w="2217"/>
        <w:gridCol w:w="649"/>
        <w:gridCol w:w="2217"/>
        <w:gridCol w:w="643"/>
        <w:gridCol w:w="2216"/>
        <w:gridCol w:w="642"/>
        <w:gridCol w:w="2216"/>
      </w:tblGrid>
      <w:tr w:rsidR="008D1D35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Januar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8D1D35" w:rsidTr="009675A7">
              <w:tc>
                <w:tcPr>
                  <w:tcW w:w="701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9675A7" w:rsidTr="009675A7">
              <w:tc>
                <w:tcPr>
                  <w:tcW w:w="701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Februar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4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11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18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25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8D1D35">
              <w:tc>
                <w:tcPr>
                  <w:tcW w:w="701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3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März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4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11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18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25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April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</w:tr>
      <w:tr w:rsidR="008D1D35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Mai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6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13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20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27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  <w:tr w:rsidR="00712D82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Juni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</w:tr>
            <w:tr w:rsidR="00712D82" w:rsidTr="00A93630">
              <w:tc>
                <w:tcPr>
                  <w:tcW w:w="701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8D1D35">
              <w:tc>
                <w:tcPr>
                  <w:tcW w:w="701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3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Juli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</w:tr>
            <w:tr w:rsidR="00712D82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August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77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5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77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12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</w:t>
                  </w:r>
                </w:p>
              </w:tc>
              <w:tc>
                <w:tcPr>
                  <w:tcW w:w="77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19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22</w:t>
                  </w:r>
                </w:p>
              </w:tc>
              <w:tc>
                <w:tcPr>
                  <w:tcW w:w="77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26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28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29</w:t>
                  </w:r>
                </w:p>
              </w:tc>
              <w:tc>
                <w:tcPr>
                  <w:tcW w:w="77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712D82" w:rsidRPr="009675A7" w:rsidRDefault="00712D82" w:rsidP="00712D82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31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  <w:tr w:rsidR="008D1D35">
              <w:tc>
                <w:tcPr>
                  <w:tcW w:w="702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</w:tr>
      <w:tr w:rsidR="008D1D35" w:rsidRPr="009675A7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September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712D82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712D82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  <w:lang w:val="de-DE"/>
              </w:rPr>
            </w:pPr>
            <w:r w:rsidRPr="00CC2C50">
              <w:rPr>
                <w:b/>
                <w:lang w:val="de-DE"/>
              </w:rPr>
              <w:t>Oktober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 w:rsidRP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6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13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20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27</w:t>
                  </w: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712D82" w:rsidRPr="009675A7">
              <w:tc>
                <w:tcPr>
                  <w:tcW w:w="701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</w:tbl>
          <w:p w:rsidR="008D1D35" w:rsidRPr="009675A7" w:rsidRDefault="008D1D35" w:rsidP="00A93630">
            <w:pPr>
              <w:rPr>
                <w:lang w:val="de-DE"/>
              </w:rPr>
            </w:pPr>
          </w:p>
        </w:tc>
        <w:tc>
          <w:tcPr>
            <w:tcW w:w="643" w:type="dxa"/>
          </w:tcPr>
          <w:p w:rsidR="008D1D35" w:rsidRPr="009675A7" w:rsidRDefault="008D1D35" w:rsidP="00A93630">
            <w:pPr>
              <w:pStyle w:val="Month"/>
              <w:rPr>
                <w:lang w:val="de-DE"/>
              </w:rPr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November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4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11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18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25</w:t>
                  </w: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712D82">
              <w:tc>
                <w:tcPr>
                  <w:tcW w:w="702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</w:tcPr>
                <w:p w:rsidR="00712D82" w:rsidRPr="00A93630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  <w:lang w:val="de-DE"/>
              </w:rPr>
            </w:pPr>
            <w:r w:rsidRPr="00CC2C50">
              <w:rPr>
                <w:b/>
                <w:lang w:val="de-DE"/>
              </w:rPr>
              <w:t>Dezember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 w:rsidRP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</w:tr>
            <w:tr w:rsidR="00712D82" w:rsidRPr="009675A7" w:rsidTr="00A93630">
              <w:tc>
                <w:tcPr>
                  <w:tcW w:w="702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712D82" w:rsidRDefault="00712D82" w:rsidP="00712D82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712D82" w:rsidRPr="009573CE" w:rsidRDefault="00712D82" w:rsidP="00712D82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</w:tbl>
          <w:p w:rsidR="008D1D35" w:rsidRPr="009675A7" w:rsidRDefault="008D1D35" w:rsidP="00A93630">
            <w:pPr>
              <w:rPr>
                <w:lang w:val="de-DE"/>
              </w:rPr>
            </w:pPr>
          </w:p>
        </w:tc>
        <w:bookmarkStart w:id="0" w:name="_GoBack"/>
        <w:bookmarkEnd w:id="0"/>
      </w:tr>
    </w:tbl>
    <w:p w:rsidR="008D1D35" w:rsidRPr="009675A7" w:rsidRDefault="008D1D35" w:rsidP="00A93630">
      <w:pPr>
        <w:rPr>
          <w:lang w:val="de-DE"/>
        </w:rPr>
      </w:pPr>
    </w:p>
    <w:p w:rsidR="008D1D35" w:rsidRDefault="008D1D35"/>
    <w:sectPr w:rsidR="008D1D35" w:rsidSect="008D1D35">
      <w:footerReference w:type="default" r:id="rId8"/>
      <w:pgSz w:w="12240" w:h="15840" w:code="15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74" w:rsidRDefault="00947674" w:rsidP="0063146C">
      <w:r>
        <w:separator/>
      </w:r>
    </w:p>
  </w:endnote>
  <w:endnote w:type="continuationSeparator" w:id="0">
    <w:p w:rsidR="00947674" w:rsidRDefault="00947674" w:rsidP="006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6C" w:rsidRPr="0063146C" w:rsidRDefault="00712D82" w:rsidP="00712D82">
    <w:pPr>
      <w:pStyle w:val="Fuzeile"/>
      <w:jc w:val="center"/>
      <w:rPr>
        <w:b/>
        <w:i/>
      </w:rPr>
    </w:pPr>
    <w:r>
      <w:rPr>
        <w:b/>
        <w:i/>
        <w:noProof/>
      </w:rPr>
      <w:drawing>
        <wp:inline distT="0" distB="0" distL="0" distR="0">
          <wp:extent cx="1905000" cy="322881"/>
          <wp:effectExtent l="0" t="0" r="0" b="0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642" cy="32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74" w:rsidRDefault="00947674" w:rsidP="0063146C">
      <w:r>
        <w:separator/>
      </w:r>
    </w:p>
  </w:footnote>
  <w:footnote w:type="continuationSeparator" w:id="0">
    <w:p w:rsidR="00947674" w:rsidRDefault="00947674" w:rsidP="0063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7"/>
    <w:rsid w:val="0063146C"/>
    <w:rsid w:val="00712D82"/>
    <w:rsid w:val="008D1D35"/>
    <w:rsid w:val="00947674"/>
    <w:rsid w:val="009573CE"/>
    <w:rsid w:val="009675A7"/>
    <w:rsid w:val="00A05A04"/>
    <w:rsid w:val="00A93630"/>
    <w:rsid w:val="00C757E3"/>
    <w:rsid w:val="00C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ADDC"/>
  <w15:docId w15:val="{6E5CDC2A-6A11-4513-9AB7-8D1958A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D1D35"/>
  </w:style>
  <w:style w:type="paragraph" w:styleId="berschrift1">
    <w:name w:val="heading 1"/>
    <w:basedOn w:val="Standard"/>
    <w:next w:val="Standard"/>
    <w:link w:val="berschrift1Zchn"/>
    <w:uiPriority w:val="9"/>
    <w:qFormat/>
    <w:rsid w:val="008D1D35"/>
    <w:pPr>
      <w:spacing w:before="120" w:after="120"/>
      <w:ind w:right="180"/>
      <w:jc w:val="right"/>
      <w:outlineLvl w:val="0"/>
    </w:pPr>
    <w:rPr>
      <w:b/>
      <w:sz w:val="36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ost">
    <w:name w:val="Table Host"/>
    <w:basedOn w:val="NormaleTabelle"/>
    <w:uiPriority w:val="99"/>
    <w:rsid w:val="008D1D35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D35"/>
    <w:rPr>
      <w:rFonts w:ascii="Tahoma" w:hAnsi="Tahoma" w:cs="Tahoma"/>
      <w:sz w:val="16"/>
      <w:szCs w:val="16"/>
    </w:rPr>
  </w:style>
  <w:style w:type="paragraph" w:customStyle="1" w:styleId="Year">
    <w:name w:val="Year"/>
    <w:basedOn w:val="Standard"/>
    <w:qFormat/>
    <w:rsid w:val="008D1D35"/>
    <w:pPr>
      <w:spacing w:line="2200" w:lineRule="exact"/>
    </w:pPr>
    <w:rPr>
      <w:rFonts w:asciiTheme="majorHAnsi" w:hAnsiTheme="majorHAnsi"/>
      <w:b/>
      <w:position w:val="-36"/>
      <w:sz w:val="220"/>
      <w:szCs w:val="2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D35"/>
    <w:rPr>
      <w:b/>
      <w:sz w:val="36"/>
      <w:szCs w:val="44"/>
    </w:rPr>
  </w:style>
  <w:style w:type="table" w:customStyle="1" w:styleId="CalendarTables">
    <w:name w:val="Calendar Tables"/>
    <w:basedOn w:val="NormaleTabelle"/>
    <w:uiPriority w:val="99"/>
    <w:rsid w:val="008D1D35"/>
    <w:tblPr>
      <w:tblCellMar>
        <w:left w:w="0" w:type="dxa"/>
        <w:right w:w="0" w:type="dxa"/>
      </w:tblCellMar>
    </w:tblPr>
  </w:style>
  <w:style w:type="paragraph" w:customStyle="1" w:styleId="Day">
    <w:name w:val="Day"/>
    <w:basedOn w:val="Standard"/>
    <w:qFormat/>
    <w:rsid w:val="008D1D35"/>
    <w:pPr>
      <w:spacing w:after="60" w:line="288" w:lineRule="auto"/>
      <w:jc w:val="center"/>
    </w:pPr>
    <w:rPr>
      <w:rFonts w:asciiTheme="majorHAnsi" w:hAnsiTheme="majorHAnsi"/>
      <w:noProof/>
      <w:color w:val="969696" w:themeColor="accent3"/>
      <w:sz w:val="18"/>
      <w:szCs w:val="20"/>
    </w:rPr>
  </w:style>
  <w:style w:type="paragraph" w:styleId="Datum">
    <w:name w:val="Date"/>
    <w:basedOn w:val="Standard"/>
    <w:next w:val="Standard"/>
    <w:link w:val="DatumZchn"/>
    <w:qFormat/>
    <w:rsid w:val="008D1D35"/>
    <w:pPr>
      <w:spacing w:line="288" w:lineRule="auto"/>
      <w:jc w:val="center"/>
    </w:pPr>
    <w:rPr>
      <w:b/>
      <w:color w:val="000000" w:themeColor="text2"/>
      <w:sz w:val="16"/>
      <w:szCs w:val="18"/>
    </w:rPr>
  </w:style>
  <w:style w:type="character" w:customStyle="1" w:styleId="DatumZchn">
    <w:name w:val="Datum Zchn"/>
    <w:basedOn w:val="Absatz-Standardschriftart"/>
    <w:link w:val="Datum"/>
    <w:rsid w:val="008D1D35"/>
    <w:rPr>
      <w:b/>
      <w:color w:val="000000" w:themeColor="text2"/>
      <w:sz w:val="16"/>
      <w:szCs w:val="18"/>
    </w:rPr>
  </w:style>
  <w:style w:type="paragraph" w:customStyle="1" w:styleId="Month">
    <w:name w:val="Month"/>
    <w:basedOn w:val="Standard"/>
    <w:qFormat/>
    <w:rsid w:val="008D1D35"/>
    <w:pPr>
      <w:spacing w:before="240" w:after="120"/>
    </w:pPr>
    <w:rPr>
      <w:rFonts w:asciiTheme="majorHAnsi" w:hAnsiTheme="majorHAnsi"/>
      <w:caps/>
      <w:color w:val="000000" w:themeColor="text2"/>
      <w:sz w:val="20"/>
      <w:szCs w:val="20"/>
    </w:rPr>
  </w:style>
  <w:style w:type="paragraph" w:styleId="KeinLeerraum">
    <w:name w:val="No Spacing"/>
    <w:uiPriority w:val="1"/>
    <w:unhideWhenUsed/>
    <w:qFormat/>
    <w:rsid w:val="008D1D35"/>
    <w:pPr>
      <w:ind w:left="29"/>
    </w:pPr>
  </w:style>
  <w:style w:type="paragraph" w:customStyle="1" w:styleId="Address">
    <w:name w:val="Address"/>
    <w:basedOn w:val="Standard"/>
    <w:uiPriority w:val="1"/>
    <w:qFormat/>
    <w:rsid w:val="008D1D35"/>
    <w:pPr>
      <w:spacing w:before="120" w:after="120"/>
      <w:ind w:right="187"/>
      <w:jc w:val="right"/>
    </w:pPr>
    <w:rPr>
      <w:b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631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46C"/>
  </w:style>
  <w:style w:type="paragraph" w:styleId="Fuzeile">
    <w:name w:val="footer"/>
    <w:basedOn w:val="Standard"/>
    <w:link w:val="FuzeileZchn"/>
    <w:uiPriority w:val="99"/>
    <w:unhideWhenUsed/>
    <w:rsid w:val="006314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46C"/>
  </w:style>
  <w:style w:type="paragraph" w:styleId="StandardWeb">
    <w:name w:val="Normal (Web)"/>
    <w:basedOn w:val="Standard"/>
    <w:uiPriority w:val="99"/>
    <w:semiHidden/>
    <w:unhideWhenUsed/>
    <w:rsid w:val="00712D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ffice-lern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801255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0ED32E-52C6-4784-8EF1-FFE3B2646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TS102801255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 Memic</cp:lastModifiedBy>
  <cp:revision>2</cp:revision>
  <cp:lastPrinted>2011-02-25T16:30:00Z</cp:lastPrinted>
  <dcterms:created xsi:type="dcterms:W3CDTF">2017-12-07T21:56:00Z</dcterms:created>
  <dcterms:modified xsi:type="dcterms:W3CDTF">2017-12-07T21:56:00Z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TC025652349991</vt:lpwstr>
  </property>
</Properties>
</file>