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5D" w:rsidRPr="00D37DF7" w:rsidRDefault="0037695D" w:rsidP="001840B1">
      <w:pPr>
        <w:pStyle w:val="berschrift1"/>
        <w:ind w:left="6521"/>
        <w:rPr>
          <w:rFonts w:ascii="Times New Roman" w:hAnsi="Times New Roman" w:cs="Times New Roman"/>
          <w:color w:val="984806" w:themeColor="accent6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alpha w14:val="89000"/>
              </w14:schemeClr>
            </w14:solidFill>
            <w14:prstDash w14:val="solid"/>
            <w14:bevel/>
          </w14:textOutline>
        </w:rPr>
      </w:pPr>
    </w:p>
    <w:p w:rsidR="0037695D" w:rsidRPr="006655E7" w:rsidRDefault="0037695D" w:rsidP="001840B1">
      <w:pPr>
        <w:pStyle w:val="berschrift2"/>
        <w:ind w:left="6521"/>
        <w:jc w:val="left"/>
        <w:rPr>
          <w:rFonts w:ascii="Times New Roman" w:hAnsi="Times New Roman" w:cs="Times New Roman"/>
          <w:sz w:val="22"/>
          <w:szCs w:val="22"/>
        </w:rPr>
      </w:pPr>
    </w:p>
    <w:p w:rsidR="0037695D" w:rsidRPr="006655E7" w:rsidRDefault="0037695D" w:rsidP="001840B1">
      <w:pPr>
        <w:ind w:left="6521"/>
        <w:rPr>
          <w:sz w:val="22"/>
          <w:szCs w:val="22"/>
        </w:rPr>
      </w:pPr>
    </w:p>
    <w:p w:rsidR="0037695D" w:rsidRPr="006655E7" w:rsidRDefault="0037695D" w:rsidP="001840B1">
      <w:pPr>
        <w:ind w:left="6521"/>
        <w:rPr>
          <w:sz w:val="22"/>
          <w:szCs w:val="22"/>
        </w:rPr>
      </w:pPr>
    </w:p>
    <w:p w:rsidR="0037695D" w:rsidRPr="006655E7" w:rsidRDefault="0037695D" w:rsidP="001840B1">
      <w:pPr>
        <w:ind w:left="6521"/>
        <w:rPr>
          <w:sz w:val="22"/>
          <w:szCs w:val="22"/>
        </w:rPr>
      </w:pPr>
    </w:p>
    <w:p w:rsidR="000D304C" w:rsidRPr="006655E7" w:rsidRDefault="000D304C" w:rsidP="001840B1">
      <w:pPr>
        <w:ind w:left="6521"/>
        <w:rPr>
          <w:sz w:val="22"/>
          <w:szCs w:val="22"/>
        </w:rPr>
      </w:pPr>
    </w:p>
    <w:p w:rsidR="0037695D" w:rsidRDefault="0037695D">
      <w:pPr>
        <w:jc w:val="right"/>
        <w:rPr>
          <w:rFonts w:ascii="Tahoma" w:hAnsi="Tahoma"/>
          <w:sz w:val="18"/>
        </w:rPr>
      </w:pPr>
    </w:p>
    <w:p w:rsidR="0037695D" w:rsidRDefault="002557B2" w:rsidP="00002EED">
      <w:pPr>
        <w:pStyle w:val="berschrift2"/>
        <w:ind w:right="-3"/>
        <w:jc w:val="left"/>
        <w:rPr>
          <w:b w:val="0"/>
          <w:sz w:val="12"/>
        </w:rPr>
      </w:pPr>
      <w:r>
        <w:rPr>
          <w:b w:val="0"/>
          <w:sz w:val="12"/>
        </w:rPr>
        <w:t>Firma GmbH</w:t>
      </w:r>
      <w:bookmarkStart w:id="0" w:name="_GoBack"/>
      <w:bookmarkEnd w:id="0"/>
      <w:r w:rsidR="0037695D">
        <w:rPr>
          <w:b w:val="0"/>
          <w:sz w:val="12"/>
        </w:rPr>
        <w:t xml:space="preserve"> •</w:t>
      </w:r>
      <w:r w:rsidR="00C65F41">
        <w:rPr>
          <w:b w:val="0"/>
          <w:sz w:val="12"/>
        </w:rPr>
        <w:t xml:space="preserve"> Musterstr</w:t>
      </w:r>
      <w:r w:rsidR="0037695D">
        <w:rPr>
          <w:b w:val="0"/>
          <w:sz w:val="12"/>
        </w:rPr>
        <w:t xml:space="preserve"> 1</w:t>
      </w:r>
      <w:r w:rsidR="00C65F41">
        <w:rPr>
          <w:b w:val="0"/>
          <w:sz w:val="12"/>
        </w:rPr>
        <w:t>11 • 55555 Musterort</w:t>
      </w:r>
    </w:p>
    <w:p w:rsidR="0037695D" w:rsidRDefault="0037695D">
      <w:pPr>
        <w:ind w:right="-3"/>
        <w:rPr>
          <w:rFonts w:ascii="Tahoma" w:hAnsi="Tahoma"/>
          <w:sz w:val="20"/>
        </w:rPr>
      </w:pPr>
    </w:p>
    <w:p w:rsidR="00EC39D7" w:rsidRPr="008A2302" w:rsidRDefault="008A2302" w:rsidP="00EC39D7">
      <w:pPr>
        <w:ind w:right="-3"/>
        <w:rPr>
          <w:sz w:val="22"/>
          <w:szCs w:val="22"/>
        </w:rPr>
      </w:pPr>
      <w:r>
        <w:rPr>
          <w:sz w:val="22"/>
          <w:szCs w:val="22"/>
        </w:rPr>
        <w:t>Julia Hölscher</w:t>
      </w:r>
    </w:p>
    <w:p w:rsidR="00EC39D7" w:rsidRPr="008A2302" w:rsidRDefault="00EC39D7" w:rsidP="00EC39D7">
      <w:pPr>
        <w:ind w:right="-3"/>
        <w:rPr>
          <w:sz w:val="22"/>
          <w:szCs w:val="22"/>
        </w:rPr>
      </w:pPr>
      <w:r w:rsidRPr="008A2302">
        <w:rPr>
          <w:sz w:val="22"/>
          <w:szCs w:val="22"/>
        </w:rPr>
        <w:t>Musterstraße 22</w:t>
      </w:r>
    </w:p>
    <w:p w:rsidR="00EC39D7" w:rsidRPr="008A2302" w:rsidRDefault="00EC39D7" w:rsidP="00EC39D7">
      <w:pPr>
        <w:ind w:right="-3"/>
        <w:rPr>
          <w:sz w:val="22"/>
          <w:szCs w:val="22"/>
        </w:rPr>
      </w:pPr>
      <w:r w:rsidRPr="008A2302">
        <w:rPr>
          <w:sz w:val="22"/>
          <w:szCs w:val="22"/>
        </w:rPr>
        <w:t>11111 Köln</w:t>
      </w:r>
    </w:p>
    <w:p w:rsidR="0037695D" w:rsidRPr="00EE0F7C" w:rsidRDefault="00B52FC3" w:rsidP="00B54553">
      <w:pPr>
        <w:ind w:left="7884"/>
      </w:pPr>
      <w:r w:rsidRPr="00EE0F7C">
        <w:fldChar w:fldCharType="begin"/>
      </w:r>
      <w:r w:rsidRPr="00EE0F7C">
        <w:instrText xml:space="preserve"> TIME \@ "d. MMMM yyyy" </w:instrText>
      </w:r>
      <w:r w:rsidRPr="00EE0F7C">
        <w:fldChar w:fldCharType="separate"/>
      </w:r>
      <w:r w:rsidR="00326F8F" w:rsidRPr="00EE0F7C">
        <w:rPr>
          <w:noProof/>
        </w:rPr>
        <w:t>6. Mai 2021</w:t>
      </w:r>
      <w:r w:rsidRPr="00EE0F7C">
        <w:fldChar w:fldCharType="end"/>
      </w:r>
    </w:p>
    <w:p w:rsidR="0037695D" w:rsidRPr="00065384" w:rsidRDefault="0037695D">
      <w:pPr>
        <w:ind w:right="-3"/>
        <w:rPr>
          <w:rFonts w:ascii="Arial" w:hAnsi="Arial" w:cs="Arial"/>
        </w:rPr>
      </w:pPr>
    </w:p>
    <w:p w:rsidR="0037695D" w:rsidRDefault="0037695D" w:rsidP="00BC252D">
      <w:pPr>
        <w:ind w:right="-3"/>
        <w:rPr>
          <w:rFonts w:ascii="Arial" w:hAnsi="Arial" w:cs="Arial"/>
          <w:sz w:val="20"/>
        </w:rPr>
      </w:pPr>
    </w:p>
    <w:p w:rsidR="0037695D" w:rsidRPr="00065384" w:rsidRDefault="0037695D" w:rsidP="00BC252D">
      <w:pPr>
        <w:rPr>
          <w:rFonts w:ascii="Arial" w:hAnsi="Arial" w:cs="Arial"/>
          <w:sz w:val="20"/>
        </w:rPr>
      </w:pPr>
    </w:p>
    <w:p w:rsidR="00326F8F" w:rsidRDefault="00326F8F" w:rsidP="00EC39D7">
      <w:pPr>
        <w:rPr>
          <w:rFonts w:ascii="Arial" w:hAnsi="Arial" w:cs="Arial"/>
          <w:b/>
        </w:rPr>
      </w:pPr>
    </w:p>
    <w:p w:rsidR="0037695D" w:rsidRPr="00030F33" w:rsidRDefault="00030F33" w:rsidP="008E21A1">
      <w:pPr>
        <w:pStyle w:val="H4"/>
        <w:spacing w:after="0"/>
        <w:rPr>
          <w:sz w:val="22"/>
          <w:szCs w:val="22"/>
        </w:rPr>
      </w:pPr>
      <w:r>
        <w:rPr>
          <w:sz w:val="28"/>
          <w:szCs w:val="28"/>
        </w:rPr>
        <w:t>Fristlose Kündigung</w:t>
      </w:r>
      <w:r w:rsidR="0037695D" w:rsidRPr="008E21A1">
        <w:rPr>
          <w:rFonts w:ascii="Times New Roman" w:hAnsi="Times New Roman" w:cs="Times New Roman"/>
        </w:rPr>
        <w:br/>
      </w:r>
    </w:p>
    <w:p w:rsidR="0037695D" w:rsidRPr="00030F33" w:rsidRDefault="0037695D" w:rsidP="00065384">
      <w:pPr>
        <w:rPr>
          <w:rFonts w:ascii="Arial" w:hAnsi="Arial" w:cs="Arial"/>
          <w:sz w:val="22"/>
          <w:szCs w:val="22"/>
        </w:rPr>
      </w:pPr>
    </w:p>
    <w:p w:rsidR="00030F33" w:rsidRPr="00030F33" w:rsidRDefault="00030F33" w:rsidP="00030F33">
      <w:pPr>
        <w:rPr>
          <w:sz w:val="22"/>
          <w:szCs w:val="22"/>
        </w:rPr>
      </w:pPr>
      <w:r w:rsidRPr="00030F33">
        <w:rPr>
          <w:sz w:val="22"/>
          <w:szCs w:val="22"/>
        </w:rPr>
        <w:t>Sehr geehrte Frau Hölscher,</w:t>
      </w:r>
    </w:p>
    <w:p w:rsidR="00030F33" w:rsidRPr="00030F33" w:rsidRDefault="00030F33" w:rsidP="00030F33">
      <w:pPr>
        <w:rPr>
          <w:sz w:val="22"/>
          <w:szCs w:val="22"/>
        </w:rPr>
      </w:pPr>
    </w:p>
    <w:p w:rsidR="00030F33" w:rsidRPr="00030F33" w:rsidRDefault="00030F33" w:rsidP="00030F33">
      <w:pPr>
        <w:rPr>
          <w:sz w:val="22"/>
          <w:szCs w:val="22"/>
        </w:rPr>
      </w:pPr>
      <w:r w:rsidRPr="00030F33">
        <w:rPr>
          <w:sz w:val="22"/>
          <w:szCs w:val="22"/>
        </w:rPr>
        <w:t>hiermit kündige ich den seit 18. Mai 20</w:t>
      </w:r>
      <w:r w:rsidRPr="00030F33">
        <w:rPr>
          <w:sz w:val="22"/>
          <w:szCs w:val="22"/>
        </w:rPr>
        <w:t>19</w:t>
      </w:r>
      <w:r w:rsidRPr="00030F33">
        <w:rPr>
          <w:sz w:val="22"/>
          <w:szCs w:val="22"/>
        </w:rPr>
        <w:t xml:space="preserve"> bestehenden Arbeitsvertrag frist</w:t>
      </w:r>
      <w:r w:rsidRPr="00030F33">
        <w:rPr>
          <w:sz w:val="22"/>
          <w:szCs w:val="22"/>
        </w:rPr>
        <w:softHyphen/>
        <w:t>los. Hilfsweise spreche ich gleichzeitig die fristgerechte Kündigung zum 31. Dezember 20</w:t>
      </w:r>
      <w:r w:rsidRPr="00030F33">
        <w:rPr>
          <w:sz w:val="22"/>
          <w:szCs w:val="22"/>
        </w:rPr>
        <w:t>20</w:t>
      </w:r>
      <w:r w:rsidRPr="00030F33">
        <w:rPr>
          <w:sz w:val="22"/>
          <w:szCs w:val="22"/>
        </w:rPr>
        <w:t xml:space="preserve"> aus. Sollte die Frist aus</w:t>
      </w:r>
      <w:r w:rsidRPr="00030F33">
        <w:rPr>
          <w:sz w:val="22"/>
          <w:szCs w:val="22"/>
        </w:rPr>
        <w:t xml:space="preserve"> </w:t>
      </w:r>
      <w:r w:rsidRPr="00030F33">
        <w:rPr>
          <w:sz w:val="22"/>
          <w:szCs w:val="22"/>
        </w:rPr>
        <w:t>irgendwelchen Gründen nicht eingehalten worden sein, kündige ich das Arbeitsverhältnis hilfsweise zum nächstmöglichen Termin.</w:t>
      </w:r>
    </w:p>
    <w:p w:rsidR="00030F33" w:rsidRPr="00030F33" w:rsidRDefault="00030F33" w:rsidP="00030F33">
      <w:pPr>
        <w:rPr>
          <w:sz w:val="22"/>
          <w:szCs w:val="22"/>
        </w:rPr>
      </w:pPr>
    </w:p>
    <w:p w:rsidR="00030F33" w:rsidRPr="00030F33" w:rsidRDefault="00030F33" w:rsidP="00030F33">
      <w:pPr>
        <w:rPr>
          <w:sz w:val="22"/>
          <w:szCs w:val="22"/>
        </w:rPr>
      </w:pPr>
      <w:r w:rsidRPr="00030F33">
        <w:rPr>
          <w:sz w:val="22"/>
          <w:szCs w:val="22"/>
        </w:rPr>
        <w:t>Trotz der Abmahnung vom 6. Juli 20</w:t>
      </w:r>
      <w:r w:rsidRPr="00030F33">
        <w:rPr>
          <w:sz w:val="22"/>
          <w:szCs w:val="22"/>
        </w:rPr>
        <w:t>20</w:t>
      </w:r>
      <w:r w:rsidRPr="00030F33">
        <w:rPr>
          <w:sz w:val="22"/>
          <w:szCs w:val="22"/>
        </w:rPr>
        <w:t xml:space="preserve"> haben Sie am 15. August 20</w:t>
      </w:r>
      <w:r w:rsidRPr="00030F33">
        <w:rPr>
          <w:sz w:val="22"/>
          <w:szCs w:val="22"/>
        </w:rPr>
        <w:t>20</w:t>
      </w:r>
      <w:r w:rsidRPr="00030F33">
        <w:rPr>
          <w:sz w:val="22"/>
          <w:szCs w:val="22"/>
        </w:rPr>
        <w:t xml:space="preserve"> an Ihrem Arbeitsplatz Alkohol getrunken. Damit haben Sie erneut gegen das betriebliche Alkoholverbot verstoßen. Für den Vorfall gibt es Zeugen.</w:t>
      </w:r>
      <w:r>
        <w:rPr>
          <w:sz w:val="22"/>
          <w:szCs w:val="22"/>
        </w:rPr>
        <w:t xml:space="preserve"> </w:t>
      </w:r>
      <w:r w:rsidRPr="00030F33">
        <w:rPr>
          <w:sz w:val="22"/>
          <w:szCs w:val="22"/>
        </w:rPr>
        <w:t>Ihr Verhalten macht eine Fortsetzung des Arbeitsverhältnisses für mich unzumutbar.</w:t>
      </w:r>
    </w:p>
    <w:p w:rsidR="00030F33" w:rsidRPr="00030F33" w:rsidRDefault="00030F33" w:rsidP="00030F33">
      <w:pPr>
        <w:rPr>
          <w:sz w:val="22"/>
          <w:szCs w:val="22"/>
        </w:rPr>
      </w:pPr>
    </w:p>
    <w:p w:rsidR="00030F33" w:rsidRPr="00030F33" w:rsidRDefault="00030F33" w:rsidP="00030F33">
      <w:pPr>
        <w:rPr>
          <w:sz w:val="22"/>
          <w:szCs w:val="22"/>
        </w:rPr>
      </w:pPr>
      <w:r w:rsidRPr="00030F33">
        <w:rPr>
          <w:sz w:val="22"/>
          <w:szCs w:val="22"/>
        </w:rPr>
        <w:t>Der Betriebsrat ist gemäß § 102 Absatz 1 des Betriebsverfassungsgesetzes ge</w:t>
      </w:r>
      <w:r w:rsidRPr="00030F33">
        <w:rPr>
          <w:sz w:val="22"/>
          <w:szCs w:val="22"/>
        </w:rPr>
        <w:softHyphen/>
        <w:t>hört worden. Er hat der fristlosen Kündigung zugestimmt.</w:t>
      </w:r>
    </w:p>
    <w:p w:rsidR="00030F33" w:rsidRPr="00030F33" w:rsidRDefault="00030F33" w:rsidP="00030F33">
      <w:pPr>
        <w:rPr>
          <w:sz w:val="22"/>
          <w:szCs w:val="22"/>
        </w:rPr>
      </w:pPr>
    </w:p>
    <w:p w:rsidR="00030F33" w:rsidRPr="00030F33" w:rsidRDefault="00030F33" w:rsidP="00030F33">
      <w:pPr>
        <w:rPr>
          <w:sz w:val="22"/>
          <w:szCs w:val="22"/>
        </w:rPr>
      </w:pPr>
      <w:r w:rsidRPr="00030F33">
        <w:rPr>
          <w:sz w:val="22"/>
          <w:szCs w:val="22"/>
        </w:rPr>
        <w:t>Bitte bestätigen Sie mit Ihrer Unterschrift auf der Kopie dieses Schreibens, dass Sie die Kündigung erhalten haben. Bitte senden Sie diese bis zum 26. August 2002 unterschrieben an mich zurück.</w:t>
      </w:r>
    </w:p>
    <w:p w:rsidR="00030F33" w:rsidRDefault="00030F33" w:rsidP="008E21A1">
      <w:pPr>
        <w:rPr>
          <w:sz w:val="22"/>
          <w:szCs w:val="22"/>
        </w:rPr>
      </w:pPr>
    </w:p>
    <w:p w:rsidR="00030F33" w:rsidRPr="008E21A1" w:rsidRDefault="00030F33" w:rsidP="008E21A1">
      <w:pPr>
        <w:rPr>
          <w:sz w:val="22"/>
          <w:szCs w:val="22"/>
        </w:rPr>
      </w:pPr>
    </w:p>
    <w:p w:rsidR="008E21A1" w:rsidRPr="00EE0F7C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>Freundliche Grüße</w:t>
      </w:r>
    </w:p>
    <w:p w:rsidR="00EE0F7C" w:rsidRPr="00EE0F7C" w:rsidRDefault="008E21A1" w:rsidP="008E21A1">
      <w:pPr>
        <w:rPr>
          <w:rFonts w:ascii="Annisa Slant" w:hAnsi="Annisa Slant"/>
          <w:b/>
          <w:color w:val="0070C0"/>
          <w:sz w:val="36"/>
          <w:szCs w:val="22"/>
        </w:rPr>
      </w:pPr>
      <w:r w:rsidRPr="00EE0F7C">
        <w:rPr>
          <w:rFonts w:ascii="Annisa Slant" w:hAnsi="Annisa Slant"/>
          <w:b/>
          <w:color w:val="0070C0"/>
          <w:sz w:val="36"/>
          <w:szCs w:val="22"/>
        </w:rPr>
        <w:t xml:space="preserve">Lothar </w:t>
      </w:r>
      <w:proofErr w:type="spellStart"/>
      <w:r w:rsidRPr="00EE0F7C">
        <w:rPr>
          <w:rFonts w:ascii="Annisa Slant" w:hAnsi="Annisa Slant"/>
          <w:b/>
          <w:color w:val="0070C0"/>
          <w:sz w:val="36"/>
          <w:szCs w:val="22"/>
        </w:rPr>
        <w:t>Zerne</w:t>
      </w:r>
      <w:proofErr w:type="spellEnd"/>
    </w:p>
    <w:p w:rsidR="008E21A1" w:rsidRPr="008E21A1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 xml:space="preserve">Lothar </w:t>
      </w:r>
      <w:proofErr w:type="spellStart"/>
      <w:r w:rsidRPr="008E21A1">
        <w:rPr>
          <w:sz w:val="22"/>
          <w:szCs w:val="22"/>
        </w:rPr>
        <w:t>Zerne</w:t>
      </w:r>
      <w:proofErr w:type="spellEnd"/>
    </w:p>
    <w:p w:rsidR="008E21A1" w:rsidRDefault="008E21A1" w:rsidP="008E21A1">
      <w:pPr>
        <w:rPr>
          <w:sz w:val="22"/>
          <w:szCs w:val="22"/>
        </w:rPr>
      </w:pPr>
    </w:p>
    <w:p w:rsidR="008E21A1" w:rsidRPr="008E21A1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>Durch meine Unterschrift bestätige ich, dass ich die Kündigung</w:t>
      </w:r>
      <w:r>
        <w:rPr>
          <w:sz w:val="22"/>
          <w:szCs w:val="22"/>
        </w:rPr>
        <w:t xml:space="preserve"> </w:t>
      </w:r>
      <w:r w:rsidRPr="008E21A1">
        <w:rPr>
          <w:sz w:val="22"/>
          <w:szCs w:val="22"/>
        </w:rPr>
        <w:t xml:space="preserve">am </w:t>
      </w:r>
      <w:r w:rsidRPr="008E21A1">
        <w:rPr>
          <w:sz w:val="22"/>
          <w:szCs w:val="22"/>
          <w:u w:val="single"/>
        </w:rPr>
        <w:t xml:space="preserve">                      </w:t>
      </w:r>
      <w:r w:rsidRPr="008E21A1">
        <w:rPr>
          <w:sz w:val="22"/>
          <w:szCs w:val="22"/>
        </w:rPr>
        <w:t xml:space="preserve"> erhalten und zur Kenntnis genommen habe.</w:t>
      </w:r>
    </w:p>
    <w:p w:rsidR="008E21A1" w:rsidRPr="008E21A1" w:rsidRDefault="008E21A1" w:rsidP="008E21A1">
      <w:pPr>
        <w:rPr>
          <w:sz w:val="22"/>
          <w:szCs w:val="22"/>
        </w:rPr>
      </w:pPr>
    </w:p>
    <w:p w:rsidR="008E21A1" w:rsidRDefault="008E21A1" w:rsidP="008E21A1">
      <w:pPr>
        <w:rPr>
          <w:sz w:val="22"/>
          <w:szCs w:val="22"/>
        </w:rPr>
      </w:pPr>
    </w:p>
    <w:p w:rsidR="008E21A1" w:rsidRPr="008E21A1" w:rsidRDefault="008E21A1" w:rsidP="008E21A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</w:tblGrid>
      <w:tr w:rsidR="008E21A1" w:rsidRPr="008E21A1" w:rsidTr="008E21A1">
        <w:tc>
          <w:tcPr>
            <w:tcW w:w="2905" w:type="dxa"/>
            <w:hideMark/>
          </w:tcPr>
          <w:p w:rsidR="008E21A1" w:rsidRPr="008E21A1" w:rsidRDefault="008E21A1">
            <w:pPr>
              <w:autoSpaceDE w:val="0"/>
              <w:autoSpaceDN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8E21A1">
              <w:rPr>
                <w:sz w:val="22"/>
                <w:szCs w:val="22"/>
              </w:rPr>
              <w:t>Ort und Datum</w:t>
            </w:r>
          </w:p>
        </w:tc>
        <w:tc>
          <w:tcPr>
            <w:tcW w:w="3402" w:type="dxa"/>
            <w:hideMark/>
          </w:tcPr>
          <w:p w:rsidR="008E21A1" w:rsidRPr="008E21A1" w:rsidRDefault="008E21A1">
            <w:pPr>
              <w:autoSpaceDE w:val="0"/>
              <w:autoSpaceDN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8E21A1">
              <w:rPr>
                <w:sz w:val="22"/>
                <w:szCs w:val="22"/>
              </w:rPr>
              <w:t>Unterschrift des Mitarbeiters</w:t>
            </w:r>
          </w:p>
        </w:tc>
      </w:tr>
    </w:tbl>
    <w:p w:rsidR="0037695D" w:rsidRPr="00F113F8" w:rsidRDefault="0037695D" w:rsidP="00BC252D"/>
    <w:sectPr w:rsidR="0037695D" w:rsidRPr="00F113F8">
      <w:headerReference w:type="default" r:id="rId6"/>
      <w:footerReference w:type="default" r:id="rId7"/>
      <w:pgSz w:w="11906" w:h="16838" w:code="9"/>
      <w:pgMar w:top="851" w:right="851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F54" w:rsidRDefault="00A20F54">
      <w:r>
        <w:separator/>
      </w:r>
    </w:p>
  </w:endnote>
  <w:endnote w:type="continuationSeparator" w:id="0">
    <w:p w:rsidR="00A20F54" w:rsidRDefault="00A2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nisa Slan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95D" w:rsidRDefault="0037695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Bankverbindung: Musterbank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Bankleitzahl: 123 456 789 • Kontonummer: 1122 3344 55</w:t>
    </w:r>
  </w:p>
  <w:p w:rsidR="0037695D" w:rsidRDefault="0037695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Gerichtsstand: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Handelsregister: F123456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F54" w:rsidRDefault="00A20F54">
      <w:r>
        <w:separator/>
      </w:r>
    </w:p>
  </w:footnote>
  <w:footnote w:type="continuationSeparator" w:id="0">
    <w:p w:rsidR="00A20F54" w:rsidRDefault="00A2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4C" w:rsidRDefault="006A1F2B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-196215</wp:posOffset>
              </wp:positionV>
              <wp:extent cx="2428875" cy="10477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04C" w:rsidRPr="006A1F2B" w:rsidRDefault="00EE0F7C" w:rsidP="000D304C">
                          <w:pPr>
                            <w:pStyle w:val="berschrift1"/>
                            <w:jc w:val="right"/>
                            <w:rPr>
                              <w:rFonts w:ascii="Verdana" w:hAnsi="Verdana"/>
                              <w:b w:val="0"/>
                              <w:color w:val="262626" w:themeColor="text1" w:themeTint="D9"/>
                              <w:sz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color w:val="262626" w:themeColor="text1" w:themeTint="D9"/>
                              <w:sz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Firma GmbH</w:t>
                          </w:r>
                        </w:p>
                        <w:p w:rsidR="000D304C" w:rsidRPr="000D304C" w:rsidRDefault="000D304C" w:rsidP="000D304C">
                          <w:pPr>
                            <w:pStyle w:val="berschrift1"/>
                            <w:jc w:val="right"/>
                            <w:rPr>
                              <w:rFonts w:ascii="Verdana" w:hAnsi="Verdana"/>
                              <w:b w:val="0"/>
                              <w:color w:val="4F81BD" w:themeColor="accent1"/>
                              <w:sz w:val="1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D304C">
                            <w:rPr>
                              <w:rFonts w:ascii="Verdana" w:hAnsi="Verdana"/>
                              <w:color w:val="808080"/>
                              <w:sz w:val="1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:rsidR="000D304C" w:rsidRDefault="000D304C" w:rsidP="000D304C">
                          <w:pPr>
                            <w:jc w:val="right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Industriestraße 101 – 115</w:t>
                          </w:r>
                        </w:p>
                        <w:p w:rsidR="000D304C" w:rsidRPr="006A1F2B" w:rsidRDefault="000D304C" w:rsidP="006A1F2B">
                          <w:pPr>
                            <w:jc w:val="right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55555 Firmenberg</w:t>
                          </w:r>
                        </w:p>
                        <w:p w:rsidR="000D304C" w:rsidRPr="00C12648" w:rsidRDefault="000D304C" w:rsidP="000D304C">
                          <w:pPr>
                            <w:rPr>
                              <w:rFonts w:ascii="Verdana" w:hAnsi="Verdana"/>
                              <w:sz w:val="6"/>
                            </w:rPr>
                          </w:pPr>
                        </w:p>
                        <w:p w:rsidR="000D304C" w:rsidRDefault="000D30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0.05pt;margin-top:-15.45pt;width:191.25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" filled="f" stroked="f">
              <v:textbox>
                <w:txbxContent>
                  <w:p w:rsidR="000D304C" w:rsidRPr="006A1F2B" w:rsidRDefault="00EE0F7C" w:rsidP="000D304C">
                    <w:pPr>
                      <w:pStyle w:val="berschrift1"/>
                      <w:jc w:val="right"/>
                      <w:rPr>
                        <w:rFonts w:ascii="Verdana" w:hAnsi="Verdana"/>
                        <w:b w:val="0"/>
                        <w:color w:val="262626" w:themeColor="text1" w:themeTint="D9"/>
                        <w:sz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Verdana" w:hAnsi="Verdana"/>
                        <w:b w:val="0"/>
                        <w:color w:val="262626" w:themeColor="text1" w:themeTint="D9"/>
                        <w:sz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Firma GmbH</w:t>
                    </w:r>
                  </w:p>
                  <w:p w:rsidR="000D304C" w:rsidRPr="000D304C" w:rsidRDefault="000D304C" w:rsidP="000D304C">
                    <w:pPr>
                      <w:pStyle w:val="berschrift1"/>
                      <w:jc w:val="right"/>
                      <w:rPr>
                        <w:rFonts w:ascii="Verdana" w:hAnsi="Verdana"/>
                        <w:b w:val="0"/>
                        <w:color w:val="4F81BD" w:themeColor="accent1"/>
                        <w:sz w:val="1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D304C">
                      <w:rPr>
                        <w:rFonts w:ascii="Verdana" w:hAnsi="Verdana"/>
                        <w:color w:val="808080"/>
                        <w:sz w:val="1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:rsidR="000D304C" w:rsidRDefault="000D304C" w:rsidP="000D304C">
                    <w:pPr>
                      <w:jc w:val="righ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Industriestraße 101 – 115</w:t>
                    </w:r>
                  </w:p>
                  <w:p w:rsidR="000D304C" w:rsidRPr="006A1F2B" w:rsidRDefault="000D304C" w:rsidP="006A1F2B">
                    <w:pPr>
                      <w:jc w:val="righ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55555 Firmenberg</w:t>
                    </w:r>
                  </w:p>
                  <w:p w:rsidR="000D304C" w:rsidRPr="00C12648" w:rsidRDefault="000D304C" w:rsidP="000D304C">
                    <w:pPr>
                      <w:rPr>
                        <w:rFonts w:ascii="Verdana" w:hAnsi="Verdana"/>
                        <w:sz w:val="6"/>
                      </w:rPr>
                    </w:pPr>
                  </w:p>
                  <w:p w:rsidR="000D304C" w:rsidRDefault="000D304C"/>
                </w:txbxContent>
              </v:textbox>
              <w10:wrap type="square"/>
            </v:shape>
          </w:pict>
        </mc:Fallback>
      </mc:AlternateContent>
    </w:r>
    <w:r>
      <w:rPr>
        <w:noProof/>
        <w:color w:val="984806" w:themeColor="accent6" w:themeShade="80"/>
        <w:sz w:val="28"/>
      </w:rPr>
      <w:drawing>
        <wp:anchor distT="0" distB="0" distL="114300" distR="114300" simplePos="0" relativeHeight="251658240" behindDoc="0" locked="0" layoutInCell="1" allowOverlap="1" wp14:anchorId="6818A2F2" wp14:editId="14301880">
          <wp:simplePos x="0" y="0"/>
          <wp:positionH relativeFrom="column">
            <wp:posOffset>-691515</wp:posOffset>
          </wp:positionH>
          <wp:positionV relativeFrom="paragraph">
            <wp:posOffset>-701040</wp:posOffset>
          </wp:positionV>
          <wp:extent cx="7508875" cy="1552575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1862305_1920.png"/>
                  <pic:cNvPicPr/>
                </pic:nvPicPr>
                <pic:blipFill rotWithShape="1"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27" b="737"/>
                  <a:stretch/>
                </pic:blipFill>
                <pic:spPr bwMode="auto">
                  <a:xfrm>
                    <a:off x="0" y="0"/>
                    <a:ext cx="7508875" cy="155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D8"/>
    <w:rsid w:val="00002EED"/>
    <w:rsid w:val="00030F33"/>
    <w:rsid w:val="00065384"/>
    <w:rsid w:val="000D304C"/>
    <w:rsid w:val="001840B1"/>
    <w:rsid w:val="0019759E"/>
    <w:rsid w:val="002557B2"/>
    <w:rsid w:val="002B166D"/>
    <w:rsid w:val="00326F8F"/>
    <w:rsid w:val="0037695D"/>
    <w:rsid w:val="00394283"/>
    <w:rsid w:val="00492454"/>
    <w:rsid w:val="00514E65"/>
    <w:rsid w:val="00582211"/>
    <w:rsid w:val="00586BE4"/>
    <w:rsid w:val="005C2008"/>
    <w:rsid w:val="006411B6"/>
    <w:rsid w:val="006655E7"/>
    <w:rsid w:val="006A1F2B"/>
    <w:rsid w:val="008015E3"/>
    <w:rsid w:val="008A2302"/>
    <w:rsid w:val="008E21A1"/>
    <w:rsid w:val="009651EB"/>
    <w:rsid w:val="00A15360"/>
    <w:rsid w:val="00A20F54"/>
    <w:rsid w:val="00B52FC3"/>
    <w:rsid w:val="00B54553"/>
    <w:rsid w:val="00BC252D"/>
    <w:rsid w:val="00C65F41"/>
    <w:rsid w:val="00D37DF7"/>
    <w:rsid w:val="00D924A5"/>
    <w:rsid w:val="00D92D5B"/>
    <w:rsid w:val="00E22AD3"/>
    <w:rsid w:val="00EC39D7"/>
    <w:rsid w:val="00EE0F7C"/>
    <w:rsid w:val="00F113F8"/>
    <w:rsid w:val="00F5686A"/>
    <w:rsid w:val="00F863FF"/>
    <w:rsid w:val="00FC22D8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69CC4"/>
  <w15:docId w15:val="{8AB4A9E9-7A0F-473B-9CFA-E7DBA8F0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065384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3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384"/>
    <w:rPr>
      <w:rFonts w:ascii="Segoe UI" w:hAnsi="Segoe UI" w:cs="Segoe UI"/>
      <w:sz w:val="18"/>
      <w:szCs w:val="18"/>
    </w:rPr>
  </w:style>
  <w:style w:type="paragraph" w:customStyle="1" w:styleId="H4">
    <w:name w:val="H4"/>
    <w:basedOn w:val="Standard"/>
    <w:next w:val="Standard"/>
    <w:uiPriority w:val="99"/>
    <w:rsid w:val="008E21A1"/>
    <w:pPr>
      <w:keepNext/>
      <w:autoSpaceDE w:val="0"/>
      <w:autoSpaceDN w:val="0"/>
      <w:spacing w:after="120"/>
      <w:outlineLvl w:val="2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office-lernen.com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Sejla Memic</dc:creator>
  <cp:keywords>Briefkopf geschäftlich, Office</cp:keywords>
  <cp:lastModifiedBy>Sejla Memic</cp:lastModifiedBy>
  <cp:revision>3</cp:revision>
  <cp:lastPrinted>2018-01-30T21:37:00Z</cp:lastPrinted>
  <dcterms:created xsi:type="dcterms:W3CDTF">2021-05-06T20:33:00Z</dcterms:created>
  <dcterms:modified xsi:type="dcterms:W3CDTF">2021-05-06T20:34:00Z</dcterms:modified>
</cp:coreProperties>
</file>