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  <w:r w:rsidRPr="007A34F1">
              <w:drawing>
                <wp:anchor distT="0" distB="0" distL="114300" distR="114300" simplePos="0" relativeHeight="251662336" behindDoc="1" locked="0" layoutInCell="1" allowOverlap="1" wp14:anchorId="5861F6B9" wp14:editId="4142FA43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52070</wp:posOffset>
                  </wp:positionV>
                  <wp:extent cx="1701800" cy="211518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8" t="16358" r="42219" b="11534"/>
                          <a:stretch/>
                        </pic:blipFill>
                        <pic:spPr bwMode="auto">
                          <a:xfrm>
                            <a:off x="0" y="0"/>
                            <a:ext cx="170180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4F1"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9B39E9" wp14:editId="790980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1458244</wp:posOffset>
                      </wp:positionV>
                      <wp:extent cx="2190750" cy="313899"/>
                      <wp:effectExtent l="0" t="0" r="0" b="0"/>
                      <wp:wrapNone/>
                      <wp:docPr id="2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13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4F1" w:rsidRPr="007A34F1" w:rsidRDefault="007A34F1" w:rsidP="007A34F1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70C0"/>
                                      <w:sz w:val="28"/>
                                      <w:szCs w:val="36"/>
                                    </w:rPr>
                                  </w:pPr>
                                  <w:r w:rsidRPr="007A34F1"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6"/>
                                    </w:rPr>
                                    <w:t>MELANIE</w:t>
                                  </w:r>
                                  <w:r w:rsidRPr="007A34F1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32"/>
                                      <w:szCs w:val="36"/>
                                    </w:rPr>
                                    <w:t xml:space="preserve">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B3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35pt;margin-top:114.8pt;width:172.5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" filled="f" stroked="f">
                      <v:textbox>
                        <w:txbxContent>
                          <w:p w:rsidR="007A34F1" w:rsidRPr="007A34F1" w:rsidRDefault="007A34F1" w:rsidP="007A34F1">
                            <w:pPr>
                              <w:jc w:val="both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7A34F1"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6"/>
                              </w:rPr>
                              <w:t>MELANIE</w:t>
                            </w:r>
                            <w:r w:rsidRPr="007A34F1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4F1">
              <w:drawing>
                <wp:anchor distT="0" distB="0" distL="114300" distR="114300" simplePos="0" relativeHeight="251661312" behindDoc="0" locked="0" layoutInCell="1" allowOverlap="1" wp14:anchorId="46A686DD" wp14:editId="7D90B1F6">
                  <wp:simplePos x="0" y="0"/>
                  <wp:positionH relativeFrom="column">
                    <wp:posOffset>336265</wp:posOffset>
                  </wp:positionH>
                  <wp:positionV relativeFrom="paragraph">
                    <wp:posOffset>148486</wp:posOffset>
                  </wp:positionV>
                  <wp:extent cx="990859" cy="1214651"/>
                  <wp:effectExtent l="19050" t="19050" r="19050" b="24130"/>
                  <wp:wrapNone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71" b="54386" l="18616" r="81623">
                                        <a14:foregroundMark x1="63528" y1="43357" x2="33782" y2="54845"/>
                                        <a14:foregroundMark x1="33782" y1="54845" x2="22422" y2="51848"/>
                                        <a14:foregroundMark x1="24365" y1="50150" x2="34679" y2="45055"/>
                                        <a14:foregroundMark x1="42302" y1="39461" x2="57100" y2="51848"/>
                                        <a14:foregroundMark x1="39761" y1="49351" x2="39761" y2="49351"/>
                                        <a14:foregroundMark x1="35277" y1="43756" x2="24365" y2="49750"/>
                                        <a14:foregroundMark x1="19133" y1="54046" x2="19133" y2="54046"/>
                                        <a14:foregroundMark x1="41011" y1="47655" x2="25000" y2="46341"/>
                                        <a14:foregroundMark x1="27528" y1="44653" x2="31461" y2="39962"/>
                                        <a14:foregroundMark x1="64045" y1="44090" x2="33427" y2="48968"/>
                                        <a14:foregroundMark x1="67416" y1="48030" x2="67416" y2="48030"/>
                                        <a14:foregroundMark x1="61517" y1="46717" x2="61517" y2="46717"/>
                                        <a14:foregroundMark x1="60955" y1="43715" x2="69382" y2="45403"/>
                                        <a14:foregroundMark x1="60955" y1="45028" x2="69944" y2="47655"/>
                                        <a14:foregroundMark x1="62360" y1="47655" x2="37079" y2="40713"/>
                                        <a14:foregroundMark x1="37921" y1="7317" x2="46910" y2="6004"/>
                                        <a14:foregroundMark x1="32022" y1="24390" x2="37921" y2="29081"/>
                                        <a14:foregroundMark x1="62360" y1="45966" x2="73876" y2="50657"/>
                                        <a14:foregroundMark x1="58427" y1="40713" x2="76404" y2="50094"/>
                                        <a14:foregroundMark x1="30056" y1="42402" x2="23596" y2="48968"/>
                                        <a14:foregroundMark x1="76372" y1="5104" x2="63723" y2="26635"/>
                                        <a14:foregroundMark x1="63723" y1="26635" x2="63246" y2="32217"/>
                                        <a14:foregroundMark x1="75895" y1="4785" x2="48210" y2="5901"/>
                                        <a14:foregroundMark x1="48210" y1="5901" x2="22434" y2="15789"/>
                                        <a14:foregroundMark x1="22434" y1="15789" x2="24582" y2="36364"/>
                                        <a14:foregroundMark x1="24582" y1="36364" x2="51790" y2="44498"/>
                                        <a14:foregroundMark x1="51790" y1="44498" x2="74224" y2="32057"/>
                                        <a14:foregroundMark x1="74224" y1="32057" x2="75418" y2="12919"/>
                                        <a14:foregroundMark x1="75418" y1="12919" x2="71599" y2="31419"/>
                                        <a14:foregroundMark x1="71599" y1="31419" x2="62053" y2="12121"/>
                                        <a14:foregroundMark x1="62053" y1="12121" x2="56563" y2="32695"/>
                                        <a14:foregroundMark x1="56563" y1="32695" x2="35800" y2="6699"/>
                                        <a14:foregroundMark x1="35800" y1="6699" x2="28401" y2="30144"/>
                                        <a14:foregroundMark x1="28401" y1="30144" x2="22912" y2="32217"/>
                                        <a14:foregroundMark x1="36993" y1="26794" x2="23389" y2="39872"/>
                                        <a14:foregroundMark x1="34368" y1="30303" x2="36993" y2="38118"/>
                                        <a14:foregroundMark x1="35561" y1="35885" x2="27685" y2="34450"/>
                                        <a14:foregroundMark x1="23866" y1="18660" x2="51074" y2="5901"/>
                                        <a14:foregroundMark x1="51074" y1="5901" x2="28401" y2="11324"/>
                                        <a14:foregroundMark x1="78043" y1="4466" x2="27685" y2="5582"/>
                                        <a14:foregroundMark x1="26253" y1="5104" x2="25060" y2="15470"/>
                                        <a14:foregroundMark x1="24582" y1="15470" x2="45346" y2="3349"/>
                                        <a14:foregroundMark x1="45346" y1="3349" x2="73747" y2="3190"/>
                                        <a14:foregroundMark x1="73747" y1="3190" x2="77088" y2="4147"/>
                                        <a14:foregroundMark x1="76372" y1="5582" x2="77088" y2="47209"/>
                                        <a14:foregroundMark x1="77088" y1="47209" x2="75895" y2="32217"/>
                                        <a14:foregroundMark x1="75895" y1="45774" x2="26253" y2="44179"/>
                                        <a14:foregroundMark x1="36516" y1="46411" x2="24582" y2="41308"/>
                                        <a14:foregroundMark x1="23866" y1="40989" x2="21718" y2="48644"/>
                                        <a14:foregroundMark x1="25537" y1="42105" x2="24582" y2="49761"/>
                                        <a14:foregroundMark x1="26253" y1="4147" x2="20764" y2="14673"/>
                                        <a14:foregroundMark x1="22912" y1="4785" x2="22912" y2="12759"/>
                                        <a14:foregroundMark x1="25537" y1="4785" x2="49165" y2="3668"/>
                                        <a14:foregroundMark x1="77088" y1="3030" x2="46539" y2="6220"/>
                                        <a14:foregroundMark x1="46539" y1="6220" x2="73747" y2="3987"/>
                                        <a14:foregroundMark x1="73747" y1="3987" x2="77566" y2="4466"/>
                                        <a14:foregroundMark x1="59427" y1="5901" x2="32220" y2="3030"/>
                                        <a14:foregroundMark x1="32220" y1="3030" x2="20764" y2="3030"/>
                                        <a14:foregroundMark x1="23866" y1="29984" x2="20764" y2="46093"/>
                                        <a14:foregroundMark x1="22434" y1="19458" x2="20048" y2="42424"/>
                                        <a14:foregroundMark x1="21241" y1="8134" x2="21241" y2="40670"/>
                                        <a14:foregroundMark x1="77566" y1="4785" x2="46778" y2="6220"/>
                                        <a14:foregroundMark x1="46778" y1="6220" x2="30549" y2="5901"/>
                                        <a14:foregroundMark x1="23389" y1="50080" x2="80907" y2="47847"/>
                                        <a14:foregroundMark x1="79236" y1="5582" x2="81623" y2="43381"/>
                                        <a14:foregroundMark x1="81623" y1="43381" x2="77088" y2="503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7" t="2973" r="22978" b="52830"/>
                          <a:stretch/>
                        </pic:blipFill>
                        <pic:spPr bwMode="auto">
                          <a:xfrm flipH="1">
                            <a:off x="0" y="0"/>
                            <a:ext cx="990859" cy="1214651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4F1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4ADE1C3" wp14:editId="2DBACCA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1837378</wp:posOffset>
                      </wp:positionV>
                      <wp:extent cx="2867025" cy="276225"/>
                      <wp:effectExtent l="0" t="0" r="0" b="0"/>
                      <wp:wrapNone/>
                      <wp:docPr id="2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4F1" w:rsidRPr="007A34F1" w:rsidRDefault="007A34F1" w:rsidP="007A34F1">
                                  <w:pPr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Cs w:val="36"/>
                                    </w:rPr>
                                  </w:pPr>
                                  <w:r w:rsidRPr="007A34F1">
                                    <w:rPr>
                                      <w:rFonts w:ascii="Calibri Light" w:hAnsi="Calibri Light" w:cs="Calibri Light"/>
                                      <w:color w:val="7B7B7B" w:themeColor="accent3" w:themeShade="BF"/>
                                      <w:szCs w:val="36"/>
                                    </w:rPr>
                                    <w:t>Firma GmbH I Musterstr. 25 I 72347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E1C3" id="_x0000_s1027" type="#_x0000_t202" style="position:absolute;left:0;text-align:left;margin-left:-.3pt;margin-top:144.7pt;width:225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" filled="f" stroked="f">
                      <v:textbox>
                        <w:txbxContent>
                          <w:p w:rsidR="007A34F1" w:rsidRPr="007A34F1" w:rsidRDefault="007A34F1" w:rsidP="007A34F1">
                            <w:pPr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Cs w:val="36"/>
                              </w:rPr>
                            </w:pPr>
                            <w:r w:rsidRPr="007A34F1">
                              <w:rPr>
                                <w:rFonts w:ascii="Calibri Light" w:hAnsi="Calibri Light" w:cs="Calibri Light"/>
                                <w:color w:val="7B7B7B" w:themeColor="accent3" w:themeShade="BF"/>
                                <w:szCs w:val="36"/>
                              </w:rPr>
                              <w:t>Firma GmbH I Musterstr. 25 I 72347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bookmarkStart w:id="0" w:name="_GoBack"/>
        <w:bookmarkEnd w:id="0"/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7A34F1"/>
    <w:rsid w:val="008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2021-10-13T12:27:00Z</dcterms:created>
  <dcterms:modified xsi:type="dcterms:W3CDTF">2021-10-13T12:29:00Z</dcterms:modified>
</cp:coreProperties>
</file>